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183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</w:p>
    <w:p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8503C1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:rsidR="005461BC" w:rsidRPr="006840B6" w:rsidRDefault="00C623F6" w:rsidP="005461BC">
      <w:pPr>
        <w:jc w:val="both"/>
        <w:rPr>
          <w:rFonts w:ascii="GHEA Grapalat" w:hAnsi="GHEA Grapalat" w:cs="Sylfaen"/>
          <w:sz w:val="20"/>
        </w:rPr>
      </w:pPr>
      <w:r>
        <w:rPr>
          <w:rFonts w:ascii="GHEA Grapalat" w:hAnsi="GHEA Grapalat"/>
          <w:sz w:val="20"/>
        </w:rPr>
        <w:t>&lt;&lt;</w:t>
      </w:r>
      <w:proofErr w:type="spellStart"/>
      <w:r>
        <w:rPr>
          <w:rFonts w:ascii="GHEA Grapalat" w:hAnsi="GHEA Grapalat"/>
          <w:sz w:val="20"/>
        </w:rPr>
        <w:t>Гюмрийцкий</w:t>
      </w:r>
      <w:proofErr w:type="spellEnd"/>
      <w:r>
        <w:rPr>
          <w:rFonts w:ascii="GHEA Grapalat" w:hAnsi="GHEA Grapalat"/>
          <w:sz w:val="20"/>
        </w:rPr>
        <w:t xml:space="preserve"> медицинский центр&gt;&gt; ЗАО ниже представляет информацию о договорах  № ГМЦ-ЗКПТ-23/20-1 и </w:t>
      </w:r>
      <w:r w:rsidR="00BF20A9">
        <w:rPr>
          <w:rFonts w:ascii="GHEA Grapalat" w:hAnsi="GHEA Grapalat"/>
          <w:sz w:val="20"/>
        </w:rPr>
        <w:t>№</w:t>
      </w:r>
      <w:r>
        <w:rPr>
          <w:rFonts w:ascii="GHEA Grapalat" w:hAnsi="GHEA Grapalat"/>
          <w:sz w:val="20"/>
        </w:rPr>
        <w:t xml:space="preserve"> ГМЦ-ЗКПТ-23/20-2, заключенным  07.07.2023года   в результате процедуры закупки под кодом ГМЦ-ЗКПТ-23/20 организованной с целью приобретения товаров медицинского </w:t>
      </w:r>
      <w:proofErr w:type="spellStart"/>
      <w:r>
        <w:rPr>
          <w:rFonts w:ascii="GHEA Grapalat" w:hAnsi="GHEA Grapalat"/>
          <w:sz w:val="20"/>
        </w:rPr>
        <w:t>назначемия</w:t>
      </w:r>
      <w:proofErr w:type="spellEnd"/>
      <w:r>
        <w:rPr>
          <w:rFonts w:ascii="Arial Unicode" w:hAnsi="Arial Unicode" w:cs="Arial Unicode"/>
          <w:i/>
          <w:iCs/>
          <w:spacing w:val="6"/>
          <w:sz w:val="20"/>
        </w:rPr>
        <w:t xml:space="preserve">  </w:t>
      </w:r>
      <w:r>
        <w:rPr>
          <w:rFonts w:ascii="GHEA Grapalat" w:hAnsi="GHEA Grapalat"/>
          <w:sz w:val="20"/>
        </w:rPr>
        <w:t>для своих нужд:</w:t>
      </w:r>
    </w:p>
    <w:p w:rsidR="005461BC" w:rsidRPr="008F4088" w:rsidRDefault="008F4088" w:rsidP="00186EDC">
      <w:pPr>
        <w:spacing w:line="360" w:lineRule="auto"/>
        <w:ind w:left="708" w:firstLine="708"/>
        <w:jc w:val="both"/>
        <w:rPr>
          <w:rFonts w:ascii="GHEA Grapalat" w:hAnsi="GHEA Grapalat" w:cs="Sylfaen"/>
          <w:sz w:val="20"/>
        </w:rPr>
      </w:pPr>
      <w:r w:rsidRPr="008F4088">
        <w:rPr>
          <w:rFonts w:ascii="GHEA Grapalat" w:hAnsi="GHEA Grapalat"/>
          <w:sz w:val="20"/>
        </w:rPr>
        <w:t xml:space="preserve"> </w:t>
      </w:r>
      <w:r w:rsidRPr="008F4088">
        <w:rPr>
          <w:rFonts w:ascii="GHEA Grapalat" w:hAnsi="GHEA Grapalat"/>
          <w:sz w:val="20"/>
        </w:rPr>
        <w:tab/>
      </w:r>
      <w:r w:rsidRPr="008F4088">
        <w:rPr>
          <w:rFonts w:ascii="GHEA Grapalat" w:hAnsi="GHEA Grapalat"/>
          <w:sz w:val="20"/>
        </w:rPr>
        <w:tab/>
      </w:r>
      <w:r w:rsidRPr="008F4088">
        <w:rPr>
          <w:rFonts w:ascii="GHEA Grapalat" w:hAnsi="GHEA Grapalat"/>
          <w:sz w:val="20"/>
        </w:rPr>
        <w:tab/>
      </w:r>
      <w:r w:rsidRPr="008F4088">
        <w:rPr>
          <w:rFonts w:ascii="GHEA Grapalat" w:hAnsi="GHEA Grapalat"/>
          <w:sz w:val="20"/>
        </w:rPr>
        <w:tab/>
      </w:r>
    </w:p>
    <w:p w:rsidR="005461BC" w:rsidRPr="008503C1" w:rsidRDefault="005461BC" w:rsidP="005461BC">
      <w:pPr>
        <w:spacing w:line="360" w:lineRule="auto"/>
        <w:jc w:val="both"/>
        <w:rPr>
          <w:rFonts w:ascii="GHEA Grapalat" w:hAnsi="GHEA Grapalat" w:cs="Sylfaen"/>
          <w:sz w:val="20"/>
        </w:rPr>
      </w:pPr>
    </w:p>
    <w:tbl>
      <w:tblPr>
        <w:tblStyle w:val="af1"/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13"/>
        <w:gridCol w:w="170"/>
        <w:gridCol w:w="403"/>
        <w:gridCol w:w="820"/>
        <w:gridCol w:w="20"/>
        <w:gridCol w:w="174"/>
        <w:gridCol w:w="144"/>
        <w:gridCol w:w="551"/>
        <w:gridCol w:w="191"/>
        <w:gridCol w:w="536"/>
        <w:gridCol w:w="95"/>
        <w:gridCol w:w="160"/>
        <w:gridCol w:w="49"/>
        <w:gridCol w:w="598"/>
        <w:gridCol w:w="10"/>
        <w:gridCol w:w="169"/>
        <w:gridCol w:w="1036"/>
        <w:gridCol w:w="49"/>
        <w:gridCol w:w="16"/>
        <w:gridCol w:w="517"/>
        <w:gridCol w:w="31"/>
        <w:gridCol w:w="172"/>
        <w:gridCol w:w="187"/>
        <w:gridCol w:w="36"/>
        <w:gridCol w:w="115"/>
        <w:gridCol w:w="264"/>
        <w:gridCol w:w="505"/>
        <w:gridCol w:w="65"/>
        <w:gridCol w:w="771"/>
        <w:gridCol w:w="96"/>
        <w:gridCol w:w="120"/>
        <w:gridCol w:w="48"/>
        <w:gridCol w:w="1560"/>
      </w:tblGrid>
      <w:tr w:rsidR="005461BC" w:rsidRPr="00395B6E" w:rsidTr="00BF20A9">
        <w:trPr>
          <w:trHeight w:val="146"/>
        </w:trPr>
        <w:tc>
          <w:tcPr>
            <w:tcW w:w="983" w:type="dxa"/>
            <w:gridSpan w:val="2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508" w:type="dxa"/>
            <w:gridSpan w:val="31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BF20A9">
        <w:trPr>
          <w:trHeight w:val="110"/>
        </w:trPr>
        <w:tc>
          <w:tcPr>
            <w:tcW w:w="983" w:type="dxa"/>
            <w:gridSpan w:val="2"/>
            <w:vMerge w:val="restart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17" w:type="dxa"/>
            <w:gridSpan w:val="4"/>
            <w:vMerge w:val="restart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5" w:type="dxa"/>
            <w:gridSpan w:val="2"/>
            <w:vMerge w:val="restart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29" w:type="dxa"/>
            <w:gridSpan w:val="6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602" w:type="dxa"/>
            <w:gridSpan w:val="12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605" w:type="dxa"/>
            <w:gridSpan w:val="6"/>
            <w:vMerge w:val="restart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560" w:type="dxa"/>
            <w:vMerge w:val="restart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BF20A9">
        <w:trPr>
          <w:trHeight w:val="175"/>
        </w:trPr>
        <w:tc>
          <w:tcPr>
            <w:tcW w:w="983" w:type="dxa"/>
            <w:gridSpan w:val="2"/>
            <w:vMerge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17" w:type="dxa"/>
            <w:gridSpan w:val="4"/>
            <w:vMerge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5" w:type="dxa"/>
            <w:gridSpan w:val="2"/>
            <w:vMerge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2" w:type="dxa"/>
            <w:gridSpan w:val="3"/>
            <w:vMerge w:val="restart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807" w:type="dxa"/>
            <w:gridSpan w:val="3"/>
            <w:vMerge w:val="restart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02" w:type="dxa"/>
            <w:gridSpan w:val="12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605" w:type="dxa"/>
            <w:gridSpan w:val="6"/>
            <w:vMerge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560" w:type="dxa"/>
            <w:vMerge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81A39" w:rsidRPr="00395B6E" w:rsidTr="00BF20A9">
        <w:trPr>
          <w:trHeight w:val="275"/>
        </w:trPr>
        <w:tc>
          <w:tcPr>
            <w:tcW w:w="983" w:type="dxa"/>
            <w:gridSpan w:val="2"/>
            <w:vMerge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17" w:type="dxa"/>
            <w:gridSpan w:val="4"/>
            <w:vMerge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5" w:type="dxa"/>
            <w:gridSpan w:val="2"/>
            <w:vMerge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2" w:type="dxa"/>
            <w:gridSpan w:val="3"/>
            <w:vMerge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07" w:type="dxa"/>
            <w:gridSpan w:val="3"/>
            <w:vMerge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64" w:type="dxa"/>
            <w:gridSpan w:val="4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38" w:type="dxa"/>
            <w:gridSpan w:val="8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605" w:type="dxa"/>
            <w:gridSpan w:val="6"/>
            <w:vMerge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560" w:type="dxa"/>
            <w:vMerge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81A39" w:rsidRPr="00395B6E" w:rsidTr="00BF20A9">
        <w:trPr>
          <w:trHeight w:val="40"/>
        </w:trPr>
        <w:tc>
          <w:tcPr>
            <w:tcW w:w="983" w:type="dxa"/>
            <w:gridSpan w:val="2"/>
          </w:tcPr>
          <w:p w:rsidR="00227F34" w:rsidRPr="00395B6E" w:rsidRDefault="00227F34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17" w:type="dxa"/>
            <w:gridSpan w:val="4"/>
          </w:tcPr>
          <w:p w:rsidR="00227F34" w:rsidRPr="003D1A1E" w:rsidRDefault="003D1A1E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D1A1E">
              <w:rPr>
                <w:rFonts w:ascii="inherit" w:hAnsi="inherit" w:cs="Courier New"/>
                <w:b/>
                <w:color w:val="202124"/>
                <w:sz w:val="14"/>
                <w:szCs w:val="14"/>
                <w:lang w:bidi="ar-SA"/>
              </w:rPr>
              <w:t>Кровеносные магистральные линии</w:t>
            </w:r>
          </w:p>
        </w:tc>
        <w:tc>
          <w:tcPr>
            <w:tcW w:w="695" w:type="dxa"/>
            <w:gridSpan w:val="2"/>
          </w:tcPr>
          <w:p w:rsidR="00227F34" w:rsidRPr="00395B6E" w:rsidRDefault="003D1A1E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822" w:type="dxa"/>
            <w:gridSpan w:val="3"/>
          </w:tcPr>
          <w:p w:rsidR="00227F34" w:rsidRPr="00395B6E" w:rsidRDefault="0075381F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3000</w:t>
            </w:r>
          </w:p>
        </w:tc>
        <w:tc>
          <w:tcPr>
            <w:tcW w:w="807" w:type="dxa"/>
            <w:gridSpan w:val="3"/>
          </w:tcPr>
          <w:p w:rsidR="00227F34" w:rsidRPr="00395B6E" w:rsidRDefault="0075381F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7000</w:t>
            </w:r>
          </w:p>
        </w:tc>
        <w:tc>
          <w:tcPr>
            <w:tcW w:w="1264" w:type="dxa"/>
            <w:gridSpan w:val="4"/>
          </w:tcPr>
          <w:p w:rsidR="00227F34" w:rsidRPr="00824C6F" w:rsidRDefault="00824C6F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4044000</w:t>
            </w:r>
          </w:p>
        </w:tc>
        <w:tc>
          <w:tcPr>
            <w:tcW w:w="1338" w:type="dxa"/>
            <w:gridSpan w:val="8"/>
          </w:tcPr>
          <w:p w:rsidR="00227F34" w:rsidRPr="00824C6F" w:rsidRDefault="00824C6F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605" w:type="dxa"/>
            <w:gridSpan w:val="6"/>
          </w:tcPr>
          <w:p w:rsidR="003D1A1E" w:rsidRPr="0075381F" w:rsidRDefault="003D1A1E" w:rsidP="003D1A1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inherit" w:hAnsi="inherit" w:cs="Courier New"/>
                <w:color w:val="202124"/>
                <w:sz w:val="12"/>
                <w:szCs w:val="12"/>
                <w:lang w:bidi="ar-SA"/>
              </w:rPr>
            </w:pPr>
            <w:r w:rsidRPr="0075381F">
              <w:rPr>
                <w:rFonts w:ascii="inherit" w:hAnsi="inherit" w:cs="Courier New"/>
                <w:color w:val="202124"/>
                <w:sz w:val="12"/>
                <w:szCs w:val="12"/>
                <w:lang w:bidi="ar-SA"/>
              </w:rPr>
              <w:t>Кровеносные магистральные линии (</w:t>
            </w:r>
            <w:proofErr w:type="spellStart"/>
            <w:r w:rsidRPr="0075381F">
              <w:rPr>
                <w:rFonts w:ascii="inherit" w:hAnsi="inherit" w:cs="Courier New"/>
                <w:color w:val="202124"/>
                <w:sz w:val="12"/>
                <w:szCs w:val="12"/>
                <w:lang w:bidi="ar-SA"/>
              </w:rPr>
              <w:t>артериально</w:t>
            </w:r>
            <w:proofErr w:type="spellEnd"/>
            <w:r w:rsidRPr="0075381F">
              <w:rPr>
                <w:rFonts w:ascii="inherit" w:hAnsi="inherit" w:cs="Courier New"/>
                <w:color w:val="202124"/>
                <w:sz w:val="12"/>
                <w:szCs w:val="12"/>
                <w:lang w:bidi="ar-SA"/>
              </w:rPr>
              <w:t xml:space="preserve">-сосудистый комплекс). Внутренний диаметр секции помпы 8 мм, диаметр венозной трубки 22 мм, объем наполнения 161 мл +-20%, метод стерилизации - радиационная стерилизация, не должен содержать латекс. Совместимость с существующим устройством </w:t>
            </w:r>
            <w:proofErr w:type="spellStart"/>
            <w:r w:rsidRPr="0075381F">
              <w:rPr>
                <w:rFonts w:ascii="inherit" w:hAnsi="inherit" w:cs="Courier New"/>
                <w:color w:val="202124"/>
                <w:sz w:val="12"/>
                <w:szCs w:val="12"/>
                <w:lang w:bidi="ar-SA"/>
              </w:rPr>
              <w:t>Dialog</w:t>
            </w:r>
            <w:proofErr w:type="spellEnd"/>
            <w:r w:rsidRPr="0075381F">
              <w:rPr>
                <w:rFonts w:ascii="inherit" w:hAnsi="inherit" w:cs="Courier New"/>
                <w:color w:val="202124"/>
                <w:sz w:val="12"/>
                <w:szCs w:val="12"/>
                <w:lang w:bidi="ar-SA"/>
              </w:rPr>
              <w:t xml:space="preserve">+. Сертификаты качества ISO 13485 и CE </w:t>
            </w:r>
            <w:proofErr w:type="spellStart"/>
            <w:r w:rsidRPr="0075381F">
              <w:rPr>
                <w:rFonts w:ascii="inherit" w:hAnsi="inherit" w:cs="Courier New"/>
                <w:color w:val="202124"/>
                <w:sz w:val="12"/>
                <w:szCs w:val="12"/>
                <w:lang w:bidi="ar-SA"/>
              </w:rPr>
              <w:t>Mark</w:t>
            </w:r>
            <w:proofErr w:type="spellEnd"/>
            <w:r w:rsidRPr="0075381F">
              <w:rPr>
                <w:rFonts w:ascii="inherit" w:hAnsi="inherit" w:cs="Courier New"/>
                <w:color w:val="202124"/>
                <w:sz w:val="12"/>
                <w:szCs w:val="12"/>
                <w:lang w:bidi="ar-SA"/>
              </w:rPr>
              <w:t xml:space="preserve"> 93/42 обязательны.</w:t>
            </w:r>
          </w:p>
          <w:p w:rsidR="003D1A1E" w:rsidRPr="0075381F" w:rsidRDefault="003D1A1E" w:rsidP="003D1A1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inherit" w:hAnsi="inherit" w:cs="Courier New"/>
                <w:color w:val="202124"/>
                <w:sz w:val="12"/>
                <w:szCs w:val="12"/>
                <w:lang w:bidi="ar-SA"/>
              </w:rPr>
            </w:pPr>
            <w:r w:rsidRPr="0075381F">
              <w:rPr>
                <w:rFonts w:ascii="inherit" w:hAnsi="inherit" w:cs="Courier New"/>
                <w:color w:val="202124"/>
                <w:sz w:val="12"/>
                <w:szCs w:val="12"/>
                <w:lang w:bidi="ar-SA"/>
              </w:rPr>
              <w:t>Наличие торговой марки. Марка/модель/производитель</w:t>
            </w:r>
          </w:p>
          <w:p w:rsidR="00352208" w:rsidRDefault="003D1A1E" w:rsidP="003D1A1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inherit" w:hAnsi="inherit" w:cs="Courier New"/>
                <w:color w:val="202124"/>
                <w:sz w:val="12"/>
                <w:szCs w:val="12"/>
                <w:lang w:bidi="ar-SA"/>
              </w:rPr>
            </w:pPr>
            <w:r w:rsidRPr="0075381F">
              <w:rPr>
                <w:rFonts w:ascii="inherit" w:hAnsi="inherit" w:cs="Courier New"/>
                <w:color w:val="202124"/>
                <w:sz w:val="12"/>
                <w:szCs w:val="12"/>
                <w:lang w:bidi="ar-SA"/>
              </w:rPr>
              <w:t>B/</w:t>
            </w:r>
            <w:proofErr w:type="spellStart"/>
            <w:r w:rsidRPr="0075381F">
              <w:rPr>
                <w:rFonts w:ascii="inherit" w:hAnsi="inherit" w:cs="Courier New"/>
                <w:color w:val="202124"/>
                <w:sz w:val="12"/>
                <w:szCs w:val="12"/>
                <w:lang w:bidi="ar-SA"/>
              </w:rPr>
              <w:t>Braun</w:t>
            </w:r>
            <w:proofErr w:type="spellEnd"/>
            <w:r w:rsidRPr="0075381F">
              <w:rPr>
                <w:rFonts w:ascii="inherit" w:hAnsi="inherit" w:cs="Courier New"/>
                <w:color w:val="202124"/>
                <w:sz w:val="12"/>
                <w:szCs w:val="12"/>
                <w:lang w:bidi="ar-SA"/>
              </w:rPr>
              <w:t xml:space="preserve"> </w:t>
            </w:r>
            <w:proofErr w:type="spellStart"/>
            <w:r w:rsidRPr="0075381F">
              <w:rPr>
                <w:rFonts w:ascii="inherit" w:hAnsi="inherit" w:cs="Courier New"/>
                <w:color w:val="202124"/>
                <w:sz w:val="12"/>
                <w:szCs w:val="12"/>
                <w:lang w:bidi="ar-SA"/>
              </w:rPr>
              <w:t>DiaStream</w:t>
            </w:r>
            <w:proofErr w:type="spellEnd"/>
            <w:r w:rsidRPr="0075381F">
              <w:rPr>
                <w:rFonts w:ascii="inherit" w:hAnsi="inherit" w:cs="Courier New"/>
                <w:color w:val="202124"/>
                <w:sz w:val="12"/>
                <w:szCs w:val="12"/>
                <w:lang w:bidi="ar-SA"/>
              </w:rPr>
              <w:t xml:space="preserve"> или аналогичный; </w:t>
            </w:r>
          </w:p>
          <w:p w:rsidR="003D1A1E" w:rsidRPr="003D1A1E" w:rsidRDefault="003D1A1E" w:rsidP="003D1A1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inherit" w:hAnsi="inherit" w:cs="Courier New"/>
                <w:color w:val="202124"/>
                <w:sz w:val="12"/>
                <w:szCs w:val="12"/>
                <w:lang w:bidi="ar-SA"/>
              </w:rPr>
            </w:pPr>
            <w:r w:rsidRPr="0075381F">
              <w:rPr>
                <w:rFonts w:ascii="inherit" w:hAnsi="inherit" w:cs="Courier New"/>
                <w:color w:val="202124"/>
                <w:sz w:val="12"/>
                <w:szCs w:val="12"/>
                <w:lang w:bidi="ar-SA"/>
              </w:rPr>
              <w:t>Срок годности не менее 12 месяцев на момент поставки. В случае запроса предъявление сертификата и образца (не менее 5 штук и образец должен быть из одной партии поставляемой продукции).</w:t>
            </w:r>
          </w:p>
          <w:p w:rsidR="00227F34" w:rsidRPr="0075381F" w:rsidRDefault="00227F34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1560" w:type="dxa"/>
          </w:tcPr>
          <w:p w:rsidR="003D1A1E" w:rsidRPr="0075381F" w:rsidRDefault="003D1A1E" w:rsidP="003D1A1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inherit" w:hAnsi="inherit" w:cs="Courier New"/>
                <w:color w:val="202124"/>
                <w:sz w:val="12"/>
                <w:szCs w:val="12"/>
                <w:lang w:bidi="ar-SA"/>
              </w:rPr>
            </w:pPr>
            <w:r w:rsidRPr="0075381F">
              <w:rPr>
                <w:rFonts w:ascii="inherit" w:hAnsi="inherit" w:cs="Courier New"/>
                <w:color w:val="202124"/>
                <w:sz w:val="12"/>
                <w:szCs w:val="12"/>
                <w:lang w:bidi="ar-SA"/>
              </w:rPr>
              <w:t>Кровеносные магистральные линии (</w:t>
            </w:r>
            <w:proofErr w:type="spellStart"/>
            <w:r w:rsidRPr="0075381F">
              <w:rPr>
                <w:rFonts w:ascii="inherit" w:hAnsi="inherit" w:cs="Courier New"/>
                <w:color w:val="202124"/>
                <w:sz w:val="12"/>
                <w:szCs w:val="12"/>
                <w:lang w:bidi="ar-SA"/>
              </w:rPr>
              <w:t>артериально</w:t>
            </w:r>
            <w:proofErr w:type="spellEnd"/>
            <w:r w:rsidRPr="0075381F">
              <w:rPr>
                <w:rFonts w:ascii="inherit" w:hAnsi="inherit" w:cs="Courier New"/>
                <w:color w:val="202124"/>
                <w:sz w:val="12"/>
                <w:szCs w:val="12"/>
                <w:lang w:bidi="ar-SA"/>
              </w:rPr>
              <w:t xml:space="preserve">-сосудистый комплекс). Внутренний диаметр секции помпы 8 мм, диаметр венозной трубки 22 мм, объем наполнения 161 мл +-20%, метод стерилизации - радиационная стерилизация, не должен содержать латекс. Совместимость с существующим устройством </w:t>
            </w:r>
            <w:proofErr w:type="spellStart"/>
            <w:r w:rsidRPr="0075381F">
              <w:rPr>
                <w:rFonts w:ascii="inherit" w:hAnsi="inherit" w:cs="Courier New"/>
                <w:color w:val="202124"/>
                <w:sz w:val="12"/>
                <w:szCs w:val="12"/>
                <w:lang w:bidi="ar-SA"/>
              </w:rPr>
              <w:t>Dialog</w:t>
            </w:r>
            <w:proofErr w:type="spellEnd"/>
            <w:r w:rsidRPr="0075381F">
              <w:rPr>
                <w:rFonts w:ascii="inherit" w:hAnsi="inherit" w:cs="Courier New"/>
                <w:color w:val="202124"/>
                <w:sz w:val="12"/>
                <w:szCs w:val="12"/>
                <w:lang w:bidi="ar-SA"/>
              </w:rPr>
              <w:t xml:space="preserve">+. Сертификаты качества ISO 13485 и CE </w:t>
            </w:r>
            <w:proofErr w:type="spellStart"/>
            <w:r w:rsidRPr="0075381F">
              <w:rPr>
                <w:rFonts w:ascii="inherit" w:hAnsi="inherit" w:cs="Courier New"/>
                <w:color w:val="202124"/>
                <w:sz w:val="12"/>
                <w:szCs w:val="12"/>
                <w:lang w:bidi="ar-SA"/>
              </w:rPr>
              <w:t>Mark</w:t>
            </w:r>
            <w:proofErr w:type="spellEnd"/>
            <w:r w:rsidRPr="0075381F">
              <w:rPr>
                <w:rFonts w:ascii="inherit" w:hAnsi="inherit" w:cs="Courier New"/>
                <w:color w:val="202124"/>
                <w:sz w:val="12"/>
                <w:szCs w:val="12"/>
                <w:lang w:bidi="ar-SA"/>
              </w:rPr>
              <w:t xml:space="preserve"> 93/42 обязательны.</w:t>
            </w:r>
          </w:p>
          <w:p w:rsidR="003D1A1E" w:rsidRPr="0075381F" w:rsidRDefault="003D1A1E" w:rsidP="003D1A1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inherit" w:hAnsi="inherit" w:cs="Courier New"/>
                <w:color w:val="202124"/>
                <w:sz w:val="12"/>
                <w:szCs w:val="12"/>
                <w:lang w:bidi="ar-SA"/>
              </w:rPr>
            </w:pPr>
            <w:r w:rsidRPr="0075381F">
              <w:rPr>
                <w:rFonts w:ascii="inherit" w:hAnsi="inherit" w:cs="Courier New"/>
                <w:color w:val="202124"/>
                <w:sz w:val="12"/>
                <w:szCs w:val="12"/>
                <w:lang w:bidi="ar-SA"/>
              </w:rPr>
              <w:t>Наличие торговой марки. Марка/модель/производитель</w:t>
            </w:r>
          </w:p>
          <w:p w:rsidR="003D1A1E" w:rsidRPr="0075381F" w:rsidRDefault="003D1A1E" w:rsidP="003D1A1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inherit" w:hAnsi="inherit" w:cs="Courier New"/>
                <w:color w:val="202124"/>
                <w:sz w:val="12"/>
                <w:szCs w:val="12"/>
                <w:lang w:bidi="ar-SA"/>
              </w:rPr>
            </w:pPr>
            <w:r w:rsidRPr="0075381F">
              <w:rPr>
                <w:rFonts w:ascii="inherit" w:hAnsi="inherit" w:cs="Courier New"/>
                <w:color w:val="202124"/>
                <w:sz w:val="12"/>
                <w:szCs w:val="12"/>
                <w:lang w:bidi="ar-SA"/>
              </w:rPr>
              <w:t>B/</w:t>
            </w:r>
            <w:proofErr w:type="spellStart"/>
            <w:r w:rsidRPr="0075381F">
              <w:rPr>
                <w:rFonts w:ascii="inherit" w:hAnsi="inherit" w:cs="Courier New"/>
                <w:color w:val="202124"/>
                <w:sz w:val="12"/>
                <w:szCs w:val="12"/>
                <w:lang w:bidi="ar-SA"/>
              </w:rPr>
              <w:t>Braun</w:t>
            </w:r>
            <w:proofErr w:type="spellEnd"/>
            <w:r w:rsidRPr="0075381F">
              <w:rPr>
                <w:rFonts w:ascii="inherit" w:hAnsi="inherit" w:cs="Courier New"/>
                <w:color w:val="202124"/>
                <w:sz w:val="12"/>
                <w:szCs w:val="12"/>
                <w:lang w:bidi="ar-SA"/>
              </w:rPr>
              <w:t xml:space="preserve"> </w:t>
            </w:r>
            <w:proofErr w:type="spellStart"/>
            <w:r w:rsidRPr="0075381F">
              <w:rPr>
                <w:rFonts w:ascii="inherit" w:hAnsi="inherit" w:cs="Courier New"/>
                <w:color w:val="202124"/>
                <w:sz w:val="12"/>
                <w:szCs w:val="12"/>
                <w:lang w:bidi="ar-SA"/>
              </w:rPr>
              <w:t>DiaStream</w:t>
            </w:r>
            <w:proofErr w:type="spellEnd"/>
            <w:r w:rsidRPr="0075381F">
              <w:rPr>
                <w:rFonts w:ascii="inherit" w:hAnsi="inherit" w:cs="Courier New"/>
                <w:color w:val="202124"/>
                <w:sz w:val="12"/>
                <w:szCs w:val="12"/>
                <w:lang w:bidi="ar-SA"/>
              </w:rPr>
              <w:t xml:space="preserve">; </w:t>
            </w:r>
          </w:p>
          <w:p w:rsidR="003D1A1E" w:rsidRPr="003D1A1E" w:rsidRDefault="003D1A1E" w:rsidP="003D1A1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inherit" w:hAnsi="inherit" w:cs="Courier New"/>
                <w:color w:val="202124"/>
                <w:sz w:val="12"/>
                <w:szCs w:val="12"/>
                <w:lang w:bidi="ar-SA"/>
              </w:rPr>
            </w:pPr>
            <w:r w:rsidRPr="0075381F">
              <w:rPr>
                <w:rFonts w:ascii="inherit" w:hAnsi="inherit" w:cs="Courier New"/>
                <w:color w:val="202124"/>
                <w:sz w:val="12"/>
                <w:szCs w:val="12"/>
                <w:lang w:bidi="ar-SA"/>
              </w:rPr>
              <w:t>Срок годности не менее 12 месяцев на момент поставки. В случае запроса предъявление сертификата и образца (не менее 5 штук и образец должен быть из одной партии поставляемой продукции).</w:t>
            </w:r>
          </w:p>
          <w:p w:rsidR="00227F34" w:rsidRPr="0075381F" w:rsidRDefault="00227F34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</w:p>
        </w:tc>
      </w:tr>
      <w:tr w:rsidR="00081A39" w:rsidRPr="00395B6E" w:rsidTr="00BF20A9">
        <w:trPr>
          <w:trHeight w:val="182"/>
        </w:trPr>
        <w:tc>
          <w:tcPr>
            <w:tcW w:w="983" w:type="dxa"/>
            <w:gridSpan w:val="2"/>
          </w:tcPr>
          <w:p w:rsidR="00227F34" w:rsidRPr="00395B6E" w:rsidRDefault="00360078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417" w:type="dxa"/>
            <w:gridSpan w:val="4"/>
          </w:tcPr>
          <w:p w:rsidR="00360078" w:rsidRPr="00F540D1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4"/>
                <w:szCs w:val="14"/>
              </w:rPr>
            </w:pPr>
            <w:r w:rsidRPr="00360078">
              <w:rPr>
                <w:rStyle w:val="y2iqfc"/>
                <w:rFonts w:ascii="inherit" w:hAnsi="inherit"/>
                <w:b/>
                <w:color w:val="202124"/>
                <w:sz w:val="14"/>
                <w:szCs w:val="14"/>
              </w:rPr>
              <w:t xml:space="preserve">Картридж с </w:t>
            </w:r>
            <w:r w:rsidR="0075381F">
              <w:rPr>
                <w:rStyle w:val="y2iqfc"/>
                <w:rFonts w:ascii="inherit" w:hAnsi="inherit"/>
                <w:b/>
                <w:color w:val="202124"/>
                <w:sz w:val="14"/>
                <w:szCs w:val="14"/>
              </w:rPr>
              <w:t xml:space="preserve">основным </w:t>
            </w:r>
            <w:r w:rsidRPr="00360078">
              <w:rPr>
                <w:rStyle w:val="y2iqfc"/>
                <w:rFonts w:ascii="inherit" w:hAnsi="inherit"/>
                <w:b/>
                <w:color w:val="202124"/>
                <w:sz w:val="14"/>
                <w:szCs w:val="14"/>
              </w:rPr>
              <w:t>концентратом</w:t>
            </w:r>
          </w:p>
          <w:p w:rsidR="00227F34" w:rsidRPr="00395B6E" w:rsidRDefault="00227F34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695" w:type="dxa"/>
            <w:gridSpan w:val="2"/>
          </w:tcPr>
          <w:p w:rsidR="00227F34" w:rsidRPr="00395B6E" w:rsidRDefault="0036007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822" w:type="dxa"/>
            <w:gridSpan w:val="3"/>
          </w:tcPr>
          <w:p w:rsidR="00227F34" w:rsidRPr="00395B6E" w:rsidRDefault="0075381F" w:rsidP="00807B1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4000</w:t>
            </w:r>
          </w:p>
        </w:tc>
        <w:tc>
          <w:tcPr>
            <w:tcW w:w="807" w:type="dxa"/>
            <w:gridSpan w:val="3"/>
          </w:tcPr>
          <w:p w:rsidR="00227F34" w:rsidRPr="00395B6E" w:rsidRDefault="0075381F" w:rsidP="00807B1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7000</w:t>
            </w:r>
          </w:p>
        </w:tc>
        <w:tc>
          <w:tcPr>
            <w:tcW w:w="1264" w:type="dxa"/>
            <w:gridSpan w:val="4"/>
          </w:tcPr>
          <w:p w:rsidR="00227F34" w:rsidRPr="00824C6F" w:rsidRDefault="00824C6F" w:rsidP="00807B1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4600000</w:t>
            </w:r>
          </w:p>
        </w:tc>
        <w:tc>
          <w:tcPr>
            <w:tcW w:w="1338" w:type="dxa"/>
            <w:gridSpan w:val="8"/>
          </w:tcPr>
          <w:p w:rsidR="00227F34" w:rsidRPr="00824C6F" w:rsidRDefault="00824C6F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605" w:type="dxa"/>
            <w:gridSpan w:val="6"/>
          </w:tcPr>
          <w:p w:rsidR="00F540D1" w:rsidRPr="0075381F" w:rsidRDefault="00F540D1" w:rsidP="00F540D1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75381F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 xml:space="preserve">Картридж с </w:t>
            </w:r>
            <w:r w:rsidR="0075381F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 xml:space="preserve">основным </w:t>
            </w:r>
            <w:r w:rsidRPr="0075381F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концентратом.</w:t>
            </w:r>
          </w:p>
          <w:p w:rsidR="00F540D1" w:rsidRPr="0075381F" w:rsidRDefault="00F540D1" w:rsidP="00F540D1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75381F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Порошок для приготовления жидкого бикарбонатного концентрата для бикарбонатного гемодиализа Na+HCO3, массой не менее 620 грамм, не более 670 грамм.</w:t>
            </w:r>
          </w:p>
          <w:p w:rsidR="00F540D1" w:rsidRPr="0075381F" w:rsidRDefault="00F540D1" w:rsidP="00F540D1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75381F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Наличие фильтров в картридже, сверху и снизу.</w:t>
            </w:r>
          </w:p>
          <w:p w:rsidR="00F540D1" w:rsidRPr="0075381F" w:rsidRDefault="00F540D1" w:rsidP="00F540D1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75381F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 xml:space="preserve">Совместимость с существующим устройством </w:t>
            </w:r>
            <w:proofErr w:type="spellStart"/>
            <w:r w:rsidRPr="0075381F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Dialog</w:t>
            </w:r>
            <w:proofErr w:type="spellEnd"/>
            <w:r w:rsidRPr="0075381F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+.</w:t>
            </w:r>
          </w:p>
          <w:p w:rsidR="00F540D1" w:rsidRPr="0075381F" w:rsidRDefault="00F540D1" w:rsidP="00F540D1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75381F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 xml:space="preserve">Сертификаты качества ISO 13485 и CE </w:t>
            </w:r>
            <w:proofErr w:type="spellStart"/>
            <w:r w:rsidRPr="0075381F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Mark</w:t>
            </w:r>
            <w:proofErr w:type="spellEnd"/>
            <w:r w:rsidRPr="0075381F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 xml:space="preserve"> 93/42 обязательны.</w:t>
            </w:r>
          </w:p>
          <w:p w:rsidR="00F540D1" w:rsidRPr="0075381F" w:rsidRDefault="00F540D1" w:rsidP="00F540D1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75381F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Наличие торговой марки. Марка/модель/производитель</w:t>
            </w:r>
          </w:p>
          <w:p w:rsidR="00F540D1" w:rsidRPr="0075381F" w:rsidRDefault="0075381F" w:rsidP="00F540D1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75381F">
              <w:rPr>
                <w:rFonts w:ascii="Sylfaen" w:hAnsi="Sylfaen"/>
                <w:sz w:val="12"/>
                <w:szCs w:val="12"/>
              </w:rPr>
              <w:t>B/</w:t>
            </w:r>
            <w:proofErr w:type="spellStart"/>
            <w:r w:rsidRPr="0075381F">
              <w:rPr>
                <w:rFonts w:ascii="Sylfaen" w:hAnsi="Sylfaen"/>
                <w:sz w:val="12"/>
                <w:szCs w:val="12"/>
              </w:rPr>
              <w:t>Braun</w:t>
            </w:r>
            <w:proofErr w:type="spellEnd"/>
            <w:r w:rsidRPr="0075381F">
              <w:rPr>
                <w:rFonts w:ascii="Sylfaen" w:hAnsi="Sylfaen"/>
                <w:sz w:val="12"/>
                <w:szCs w:val="12"/>
              </w:rPr>
              <w:t xml:space="preserve"> </w:t>
            </w:r>
            <w:proofErr w:type="spellStart"/>
            <w:r w:rsidRPr="0075381F">
              <w:rPr>
                <w:rFonts w:ascii="Sylfaen" w:hAnsi="Sylfaen"/>
                <w:sz w:val="12"/>
                <w:szCs w:val="12"/>
              </w:rPr>
              <w:t>Sol-Cart</w:t>
            </w:r>
            <w:proofErr w:type="spellEnd"/>
            <w:r w:rsidR="00F540D1" w:rsidRPr="0075381F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;</w:t>
            </w:r>
          </w:p>
          <w:p w:rsidR="00F540D1" w:rsidRPr="0075381F" w:rsidRDefault="00F540D1" w:rsidP="00F540D1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75381F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 xml:space="preserve">или </w:t>
            </w:r>
            <w:r w:rsidR="00352208" w:rsidRPr="0075381F">
              <w:rPr>
                <w:rFonts w:ascii="inherit" w:hAnsi="inherit"/>
                <w:color w:val="202124"/>
                <w:sz w:val="12"/>
                <w:szCs w:val="12"/>
              </w:rPr>
              <w:t>аналогичный</w:t>
            </w:r>
            <w:r w:rsidRPr="0075381F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;</w:t>
            </w:r>
          </w:p>
          <w:p w:rsidR="00F540D1" w:rsidRPr="0075381F" w:rsidRDefault="00F540D1" w:rsidP="00F540D1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75381F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lastRenderedPageBreak/>
              <w:t>Срок годности не менее 12 месяцев на момент поставки.</w:t>
            </w:r>
          </w:p>
          <w:p w:rsidR="00F540D1" w:rsidRPr="0075381F" w:rsidRDefault="00F540D1" w:rsidP="00F540D1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12"/>
                <w:szCs w:val="12"/>
              </w:rPr>
            </w:pPr>
            <w:r w:rsidRPr="0075381F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В случае запроса предъявление сертификата и образца (не менее 5 штук и образец должен быть из одной партии поставляемой продукции).</w:t>
            </w:r>
          </w:p>
          <w:p w:rsidR="00227F34" w:rsidRPr="0075381F" w:rsidRDefault="00227F34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1560" w:type="dxa"/>
          </w:tcPr>
          <w:p w:rsidR="00360078" w:rsidRPr="0075381F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75381F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lastRenderedPageBreak/>
              <w:t xml:space="preserve">Картридж с </w:t>
            </w:r>
            <w:r w:rsidR="0075381F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основным</w:t>
            </w:r>
            <w:r w:rsidRPr="0075381F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 xml:space="preserve"> концентратом.</w:t>
            </w:r>
          </w:p>
          <w:p w:rsidR="00360078" w:rsidRPr="0075381F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75381F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Порошок для приготовления жидкого бикарбонатного концентрата для бикарбонатного гемодиализа Na+HCO3, массой не менее 620 грамм, не более 670 грамм.</w:t>
            </w:r>
          </w:p>
          <w:p w:rsidR="00360078" w:rsidRPr="0075381F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75381F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Наличие фильтров в картридже, сверху и снизу.</w:t>
            </w:r>
          </w:p>
          <w:p w:rsidR="00360078" w:rsidRPr="0075381F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75381F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 xml:space="preserve">Совместимость с существующим устройством </w:t>
            </w:r>
            <w:proofErr w:type="spellStart"/>
            <w:r w:rsidRPr="0075381F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Dialog</w:t>
            </w:r>
            <w:proofErr w:type="spellEnd"/>
            <w:r w:rsidRPr="0075381F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+.</w:t>
            </w:r>
          </w:p>
          <w:p w:rsidR="00360078" w:rsidRPr="0075381F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75381F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 xml:space="preserve">Сертификаты качества ISO 13485 и CE </w:t>
            </w:r>
            <w:proofErr w:type="spellStart"/>
            <w:r w:rsidRPr="0075381F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Mark</w:t>
            </w:r>
            <w:proofErr w:type="spellEnd"/>
            <w:r w:rsidRPr="0075381F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 xml:space="preserve"> 93/42 обязательны.</w:t>
            </w:r>
          </w:p>
          <w:p w:rsidR="00360078" w:rsidRPr="0075381F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75381F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Наличие торговой марки. Марка/модель/производитель</w:t>
            </w:r>
          </w:p>
          <w:p w:rsidR="00360078" w:rsidRPr="0075381F" w:rsidRDefault="0075381F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75381F">
              <w:rPr>
                <w:rFonts w:ascii="Sylfaen" w:hAnsi="Sylfaen"/>
                <w:sz w:val="12"/>
                <w:szCs w:val="12"/>
              </w:rPr>
              <w:t>B/</w:t>
            </w:r>
            <w:proofErr w:type="spellStart"/>
            <w:r w:rsidRPr="0075381F">
              <w:rPr>
                <w:rFonts w:ascii="Sylfaen" w:hAnsi="Sylfaen"/>
                <w:sz w:val="12"/>
                <w:szCs w:val="12"/>
              </w:rPr>
              <w:t>Braun</w:t>
            </w:r>
            <w:proofErr w:type="spellEnd"/>
            <w:r w:rsidRPr="0075381F">
              <w:rPr>
                <w:rFonts w:ascii="Sylfaen" w:hAnsi="Sylfaen"/>
                <w:sz w:val="12"/>
                <w:szCs w:val="12"/>
              </w:rPr>
              <w:t xml:space="preserve"> </w:t>
            </w:r>
            <w:proofErr w:type="spellStart"/>
            <w:r w:rsidRPr="0075381F">
              <w:rPr>
                <w:rFonts w:ascii="Sylfaen" w:hAnsi="Sylfaen"/>
                <w:sz w:val="12"/>
                <w:szCs w:val="12"/>
              </w:rPr>
              <w:t>Sol-Cart</w:t>
            </w:r>
            <w:proofErr w:type="spellEnd"/>
            <w:r w:rsidR="00360078" w:rsidRPr="0075381F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;</w:t>
            </w:r>
          </w:p>
          <w:p w:rsidR="00360078" w:rsidRPr="0075381F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75381F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 xml:space="preserve">Срок годности не менее </w:t>
            </w:r>
            <w:r w:rsidRPr="0075381F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lastRenderedPageBreak/>
              <w:t>12 месяцев на момент поставки.</w:t>
            </w:r>
          </w:p>
          <w:p w:rsidR="00360078" w:rsidRPr="0075381F" w:rsidRDefault="00360078" w:rsidP="00360078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12"/>
                <w:szCs w:val="12"/>
              </w:rPr>
            </w:pPr>
            <w:r w:rsidRPr="0075381F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В случае запроса предъявление сертификата и образца (не менее 5 штук и образец должен быть из одной партии поставляемой продукции).</w:t>
            </w:r>
          </w:p>
          <w:p w:rsidR="00227F34" w:rsidRPr="0075381F" w:rsidRDefault="00227F34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</w:p>
        </w:tc>
      </w:tr>
      <w:tr w:rsidR="00081A39" w:rsidRPr="00395B6E" w:rsidTr="00BF20A9">
        <w:trPr>
          <w:trHeight w:val="182"/>
        </w:trPr>
        <w:tc>
          <w:tcPr>
            <w:tcW w:w="983" w:type="dxa"/>
            <w:gridSpan w:val="2"/>
          </w:tcPr>
          <w:p w:rsidR="00360078" w:rsidRDefault="00360078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lastRenderedPageBreak/>
              <w:t>7</w:t>
            </w:r>
          </w:p>
        </w:tc>
        <w:tc>
          <w:tcPr>
            <w:tcW w:w="1417" w:type="dxa"/>
            <w:gridSpan w:val="4"/>
          </w:tcPr>
          <w:p w:rsidR="00360078" w:rsidRPr="00360078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b/>
                <w:color w:val="202124"/>
                <w:sz w:val="14"/>
                <w:szCs w:val="14"/>
              </w:rPr>
            </w:pPr>
            <w:r w:rsidRPr="00360078">
              <w:rPr>
                <w:rStyle w:val="y2iqfc"/>
                <w:rFonts w:ascii="inherit" w:hAnsi="inherit"/>
                <w:b/>
                <w:color w:val="202124"/>
                <w:sz w:val="14"/>
                <w:szCs w:val="14"/>
              </w:rPr>
              <w:t>Фистульная игла артериальная</w:t>
            </w:r>
          </w:p>
        </w:tc>
        <w:tc>
          <w:tcPr>
            <w:tcW w:w="695" w:type="dxa"/>
            <w:gridSpan w:val="2"/>
          </w:tcPr>
          <w:p w:rsidR="00360078" w:rsidRDefault="0036007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822" w:type="dxa"/>
            <w:gridSpan w:val="3"/>
          </w:tcPr>
          <w:p w:rsidR="00360078" w:rsidRPr="00395B6E" w:rsidRDefault="0075381F" w:rsidP="00807B1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3000</w:t>
            </w:r>
          </w:p>
        </w:tc>
        <w:tc>
          <w:tcPr>
            <w:tcW w:w="807" w:type="dxa"/>
            <w:gridSpan w:val="3"/>
          </w:tcPr>
          <w:p w:rsidR="00360078" w:rsidRPr="00395B6E" w:rsidRDefault="0075381F" w:rsidP="00807B1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6500</w:t>
            </w:r>
          </w:p>
        </w:tc>
        <w:tc>
          <w:tcPr>
            <w:tcW w:w="1264" w:type="dxa"/>
            <w:gridSpan w:val="4"/>
          </w:tcPr>
          <w:p w:rsidR="00360078" w:rsidRPr="00824C6F" w:rsidRDefault="00824C6F" w:rsidP="00807B1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444000</w:t>
            </w:r>
          </w:p>
        </w:tc>
        <w:tc>
          <w:tcPr>
            <w:tcW w:w="1338" w:type="dxa"/>
            <w:gridSpan w:val="8"/>
          </w:tcPr>
          <w:p w:rsidR="00360078" w:rsidRPr="00824C6F" w:rsidRDefault="00824C6F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605" w:type="dxa"/>
            <w:gridSpan w:val="6"/>
          </w:tcPr>
          <w:p w:rsidR="00360078" w:rsidRPr="00352208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Фистульная игла артериальная</w:t>
            </w:r>
            <w:proofErr w:type="gramStart"/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 xml:space="preserve">.. </w:t>
            </w:r>
            <w:proofErr w:type="gramEnd"/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Диаметр иглы 1,6 мм. Длина иглы не более 26мм. Длина трубы не менее 150 мм. Головка иглы вращающаяся, небьющаяся, острый кончик.</w:t>
            </w:r>
          </w:p>
          <w:p w:rsidR="00360078" w:rsidRPr="00352208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 xml:space="preserve">Совместимость с существующим устройством </w:t>
            </w:r>
            <w:proofErr w:type="spellStart"/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Dialog</w:t>
            </w:r>
            <w:proofErr w:type="spellEnd"/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+.</w:t>
            </w:r>
          </w:p>
          <w:p w:rsidR="00360078" w:rsidRPr="00352208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 xml:space="preserve">Сертификаты качества ISO 13485 и CE </w:t>
            </w:r>
            <w:proofErr w:type="spellStart"/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Mark</w:t>
            </w:r>
            <w:proofErr w:type="spellEnd"/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 xml:space="preserve"> 93/42 обязательны.</w:t>
            </w:r>
          </w:p>
          <w:p w:rsidR="00360078" w:rsidRPr="00352208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Наличие торговой марки. Марка/модель/производитель</w:t>
            </w:r>
          </w:p>
          <w:p w:rsidR="00360078" w:rsidRPr="00352208" w:rsidRDefault="0035220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Fonts w:ascii="Sylfaen" w:hAnsi="Sylfaen" w:cs="Sylfaen"/>
                <w:sz w:val="12"/>
                <w:szCs w:val="12"/>
                <w:lang w:val="hy-AM"/>
              </w:rPr>
              <w:t>B/Braun Diacan Pro</w:t>
            </w:r>
            <w:r w:rsidR="00360078"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;</w:t>
            </w:r>
          </w:p>
          <w:p w:rsidR="00360078" w:rsidRPr="00352208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 xml:space="preserve"> или </w:t>
            </w:r>
            <w:r w:rsidR="00352208" w:rsidRPr="00352208">
              <w:rPr>
                <w:rFonts w:ascii="inherit" w:hAnsi="inherit"/>
                <w:color w:val="202124"/>
                <w:sz w:val="12"/>
                <w:szCs w:val="12"/>
              </w:rPr>
              <w:t>аналогичный</w:t>
            </w: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;</w:t>
            </w:r>
          </w:p>
          <w:p w:rsidR="00360078" w:rsidRPr="00352208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В случае запроса предъявление сертификата и образца (не менее 50 штук и образец должен быть из одной партии поставляемой продукции).</w:t>
            </w:r>
          </w:p>
          <w:p w:rsidR="00360078" w:rsidRPr="00352208" w:rsidRDefault="00360078" w:rsidP="00360078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Срок годности не менее 12 месяцев на момент поставки.</w:t>
            </w:r>
          </w:p>
          <w:p w:rsidR="00360078" w:rsidRPr="00F540D1" w:rsidRDefault="00360078" w:rsidP="00F540D1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4"/>
                <w:szCs w:val="14"/>
              </w:rPr>
            </w:pPr>
          </w:p>
        </w:tc>
        <w:tc>
          <w:tcPr>
            <w:tcW w:w="1560" w:type="dxa"/>
          </w:tcPr>
          <w:p w:rsidR="00360078" w:rsidRPr="00352208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Фистульная игла артериальная</w:t>
            </w:r>
            <w:proofErr w:type="gramStart"/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 xml:space="preserve">.. </w:t>
            </w:r>
            <w:proofErr w:type="gramEnd"/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Диаметр иглы 1,6 мм. Длина иглы не более 26мм. Длина трубы не менее 150 мм. Головка иглы вращающаяся, небьющаяся, острый кончик.</w:t>
            </w:r>
          </w:p>
          <w:p w:rsidR="00360078" w:rsidRPr="00352208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 xml:space="preserve">Совместимость с существующим устройством </w:t>
            </w:r>
            <w:proofErr w:type="spellStart"/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Dialog</w:t>
            </w:r>
            <w:proofErr w:type="spellEnd"/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+.</w:t>
            </w:r>
          </w:p>
          <w:p w:rsidR="00360078" w:rsidRPr="00352208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 xml:space="preserve">Сертификаты качества ISO 13485 и CE </w:t>
            </w:r>
            <w:proofErr w:type="spellStart"/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Mark</w:t>
            </w:r>
            <w:proofErr w:type="spellEnd"/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 xml:space="preserve"> 93/42 обязательны.</w:t>
            </w:r>
          </w:p>
          <w:p w:rsidR="00360078" w:rsidRPr="00352208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Наличие торговой марки. Марка/модель/производитель</w:t>
            </w:r>
          </w:p>
          <w:p w:rsidR="00352208" w:rsidRPr="00352208" w:rsidRDefault="00352208" w:rsidP="00352208">
            <w:pPr>
              <w:rPr>
                <w:rFonts w:ascii="Sylfaen" w:hAnsi="Sylfaen" w:cs="Sylfaen"/>
                <w:sz w:val="12"/>
                <w:szCs w:val="12"/>
                <w:lang w:val="hy-AM"/>
              </w:rPr>
            </w:pPr>
            <w:r w:rsidRPr="00352208">
              <w:rPr>
                <w:rFonts w:ascii="Sylfaen" w:hAnsi="Sylfaen" w:cs="Sylfaen"/>
                <w:sz w:val="12"/>
                <w:szCs w:val="12"/>
                <w:lang w:val="hy-AM"/>
              </w:rPr>
              <w:t>Kawasumi/WEGO Blood Purification Business Group/ Bain Medical Equipment (Gaungzhou) Co:</w:t>
            </w:r>
          </w:p>
          <w:p w:rsidR="00360078" w:rsidRPr="00352208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В случае запроса предъявление сертификата и образца (не менее 50 штук и образец должен быть из одной партии поставляемой продукции).</w:t>
            </w:r>
          </w:p>
          <w:p w:rsidR="00360078" w:rsidRDefault="00360078" w:rsidP="00360078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42"/>
                <w:szCs w:val="4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Срок годности не менее 12 месяцев на момент поставки</w:t>
            </w:r>
            <w:r w:rsidRPr="00360078">
              <w:rPr>
                <w:rStyle w:val="y2iqfc"/>
                <w:rFonts w:ascii="inherit" w:hAnsi="inherit"/>
                <w:color w:val="202124"/>
                <w:sz w:val="14"/>
                <w:szCs w:val="14"/>
              </w:rPr>
              <w:t>.</w:t>
            </w:r>
          </w:p>
          <w:p w:rsidR="00360078" w:rsidRPr="00F540D1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4"/>
                <w:szCs w:val="14"/>
              </w:rPr>
            </w:pPr>
          </w:p>
        </w:tc>
      </w:tr>
      <w:tr w:rsidR="00081A39" w:rsidRPr="00395B6E" w:rsidTr="00BF20A9">
        <w:trPr>
          <w:trHeight w:val="3731"/>
        </w:trPr>
        <w:tc>
          <w:tcPr>
            <w:tcW w:w="983" w:type="dxa"/>
            <w:gridSpan w:val="2"/>
          </w:tcPr>
          <w:p w:rsidR="00360078" w:rsidRDefault="00360078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</w:t>
            </w:r>
          </w:p>
        </w:tc>
        <w:tc>
          <w:tcPr>
            <w:tcW w:w="1417" w:type="dxa"/>
            <w:gridSpan w:val="4"/>
          </w:tcPr>
          <w:p w:rsidR="00360078" w:rsidRPr="00360078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b/>
                <w:color w:val="202124"/>
                <w:sz w:val="14"/>
                <w:szCs w:val="14"/>
              </w:rPr>
            </w:pPr>
            <w:r w:rsidRPr="00360078">
              <w:rPr>
                <w:rStyle w:val="y2iqfc"/>
                <w:rFonts w:ascii="inherit" w:hAnsi="inherit"/>
                <w:b/>
                <w:color w:val="202124"/>
                <w:sz w:val="14"/>
                <w:szCs w:val="14"/>
              </w:rPr>
              <w:t xml:space="preserve">Фистульная игла </w:t>
            </w:r>
            <w:r>
              <w:rPr>
                <w:rStyle w:val="y2iqfc"/>
                <w:rFonts w:ascii="inherit" w:hAnsi="inherit"/>
                <w:b/>
                <w:color w:val="202124"/>
                <w:sz w:val="14"/>
                <w:szCs w:val="14"/>
              </w:rPr>
              <w:t>венозная</w:t>
            </w:r>
          </w:p>
        </w:tc>
        <w:tc>
          <w:tcPr>
            <w:tcW w:w="695" w:type="dxa"/>
            <w:gridSpan w:val="2"/>
          </w:tcPr>
          <w:p w:rsidR="00360078" w:rsidRDefault="00360078" w:rsidP="003C0C0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822" w:type="dxa"/>
            <w:gridSpan w:val="3"/>
          </w:tcPr>
          <w:p w:rsidR="00360078" w:rsidRPr="00395B6E" w:rsidRDefault="0075381F" w:rsidP="00807B1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3000</w:t>
            </w:r>
          </w:p>
        </w:tc>
        <w:tc>
          <w:tcPr>
            <w:tcW w:w="807" w:type="dxa"/>
            <w:gridSpan w:val="3"/>
          </w:tcPr>
          <w:p w:rsidR="00360078" w:rsidRPr="00395B6E" w:rsidRDefault="0075381F" w:rsidP="00807B1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6500</w:t>
            </w:r>
          </w:p>
        </w:tc>
        <w:tc>
          <w:tcPr>
            <w:tcW w:w="1264" w:type="dxa"/>
            <w:gridSpan w:val="4"/>
          </w:tcPr>
          <w:p w:rsidR="00360078" w:rsidRPr="00824C6F" w:rsidRDefault="00824C6F" w:rsidP="00807B1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444000</w:t>
            </w:r>
          </w:p>
        </w:tc>
        <w:tc>
          <w:tcPr>
            <w:tcW w:w="1338" w:type="dxa"/>
            <w:gridSpan w:val="8"/>
          </w:tcPr>
          <w:p w:rsidR="00360078" w:rsidRPr="00824C6F" w:rsidRDefault="00824C6F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605" w:type="dxa"/>
            <w:gridSpan w:val="6"/>
          </w:tcPr>
          <w:p w:rsidR="00360078" w:rsidRPr="00352208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Фистульная игла венозная. Диаметр иглы 1,6 мм. Длина иглы не более 26мм. Длина трубы не менее 150 мм. Головка иглы вращающаяся, небьющаяся, острый кончик.</w:t>
            </w:r>
          </w:p>
          <w:p w:rsidR="00360078" w:rsidRPr="00352208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 xml:space="preserve">Совместимость с существующим устройством </w:t>
            </w:r>
            <w:proofErr w:type="spellStart"/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Dialog</w:t>
            </w:r>
            <w:proofErr w:type="spellEnd"/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+.</w:t>
            </w:r>
          </w:p>
          <w:p w:rsidR="00360078" w:rsidRPr="00352208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 xml:space="preserve">Сертификаты качества ISO 13485 и CE </w:t>
            </w:r>
            <w:proofErr w:type="spellStart"/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Mark</w:t>
            </w:r>
            <w:proofErr w:type="spellEnd"/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 xml:space="preserve"> 93/42 обязательны.</w:t>
            </w:r>
          </w:p>
          <w:p w:rsidR="00360078" w:rsidRPr="00352208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Наличие торговой марки. Марка/модель/производитель</w:t>
            </w:r>
          </w:p>
          <w:p w:rsidR="00360078" w:rsidRPr="00352208" w:rsidRDefault="0035220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Fonts w:ascii="Sylfaen" w:hAnsi="Sylfaen" w:cs="Sylfaen"/>
                <w:sz w:val="12"/>
                <w:szCs w:val="12"/>
                <w:lang w:val="hy-AM"/>
              </w:rPr>
              <w:t>B/Braun Diacan Pro</w:t>
            </w:r>
            <w:r w:rsidR="00360078"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;</w:t>
            </w:r>
          </w:p>
          <w:p w:rsidR="00360078" w:rsidRPr="00352208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 xml:space="preserve"> или </w:t>
            </w:r>
            <w:r w:rsidR="00352208" w:rsidRPr="0075381F">
              <w:rPr>
                <w:rFonts w:ascii="inherit" w:hAnsi="inherit"/>
                <w:color w:val="202124"/>
                <w:sz w:val="12"/>
                <w:szCs w:val="12"/>
              </w:rPr>
              <w:t>аналогичный</w:t>
            </w: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;</w:t>
            </w:r>
          </w:p>
          <w:p w:rsidR="00360078" w:rsidRPr="00352208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В случае запроса предъявление сертификата и образца (не менее 50 штук и образец должен быть из одной партии поставляемой продукции).</w:t>
            </w:r>
          </w:p>
          <w:p w:rsidR="00360078" w:rsidRPr="00352208" w:rsidRDefault="00360078" w:rsidP="00360078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Срок годности не менее 12 месяцев на момент поставки.</w:t>
            </w:r>
          </w:p>
          <w:p w:rsidR="00360078" w:rsidRPr="00360078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4"/>
                <w:szCs w:val="14"/>
              </w:rPr>
            </w:pPr>
          </w:p>
        </w:tc>
        <w:tc>
          <w:tcPr>
            <w:tcW w:w="1560" w:type="dxa"/>
          </w:tcPr>
          <w:p w:rsidR="00360078" w:rsidRPr="00352208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Фистульная игла венозная. Диаметр иглы 1,6 мм. Длина иглы не более 26мм. Длина трубы не менее 150 мм. Головка иглы вращающаяся, небьющаяся, острый кончик.</w:t>
            </w:r>
          </w:p>
          <w:p w:rsidR="00360078" w:rsidRPr="00352208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 xml:space="preserve">Совместимость с существующим устройством </w:t>
            </w:r>
            <w:proofErr w:type="spellStart"/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Dialog</w:t>
            </w:r>
            <w:proofErr w:type="spellEnd"/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+.</w:t>
            </w:r>
          </w:p>
          <w:p w:rsidR="00360078" w:rsidRPr="00352208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 xml:space="preserve">Сертификаты качества ISO 13485 и CE </w:t>
            </w:r>
            <w:proofErr w:type="spellStart"/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Mark</w:t>
            </w:r>
            <w:proofErr w:type="spellEnd"/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 xml:space="preserve"> 93/42 обязательны.</w:t>
            </w:r>
          </w:p>
          <w:p w:rsidR="00360078" w:rsidRPr="00352208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Наличие торговой марки. Марка/модель/производитель</w:t>
            </w:r>
          </w:p>
          <w:p w:rsidR="00352208" w:rsidRPr="00352208" w:rsidRDefault="00352208" w:rsidP="00352208">
            <w:pPr>
              <w:rPr>
                <w:rFonts w:ascii="Sylfaen" w:hAnsi="Sylfaen" w:cs="Sylfaen"/>
                <w:sz w:val="12"/>
                <w:szCs w:val="12"/>
                <w:lang w:val="hy-AM"/>
              </w:rPr>
            </w:pPr>
            <w:r w:rsidRPr="00352208">
              <w:rPr>
                <w:rFonts w:ascii="Sylfaen" w:hAnsi="Sylfaen" w:cs="Sylfaen"/>
                <w:sz w:val="12"/>
                <w:szCs w:val="12"/>
                <w:lang w:val="hy-AM"/>
              </w:rPr>
              <w:t>Kawasumi/WEGO Blood Purification Business Group/ Bain Medical Equipment (Gaungzhou) Co:</w:t>
            </w:r>
          </w:p>
          <w:p w:rsidR="00360078" w:rsidRPr="00352208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  <w:lang w:val="en-US"/>
              </w:rPr>
              <w:t xml:space="preserve"> </w:t>
            </w: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или эквивалент;</w:t>
            </w:r>
          </w:p>
          <w:p w:rsidR="00360078" w:rsidRPr="00352208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В случае запроса предъявление сертификата и образца (не менее 50 штук и образец должен быть из одной партии поставляемой продукции).</w:t>
            </w:r>
          </w:p>
          <w:p w:rsidR="00360078" w:rsidRPr="00352208" w:rsidRDefault="00360078" w:rsidP="00360078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Срок годности не менее 12 месяцев на момент поставки.</w:t>
            </w:r>
          </w:p>
          <w:p w:rsidR="00360078" w:rsidRPr="00F540D1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4"/>
                <w:szCs w:val="14"/>
              </w:rPr>
            </w:pPr>
          </w:p>
        </w:tc>
      </w:tr>
      <w:tr w:rsidR="00081A39" w:rsidRPr="00395B6E" w:rsidTr="00BF20A9">
        <w:trPr>
          <w:trHeight w:val="182"/>
        </w:trPr>
        <w:tc>
          <w:tcPr>
            <w:tcW w:w="983" w:type="dxa"/>
            <w:gridSpan w:val="2"/>
          </w:tcPr>
          <w:p w:rsidR="00360078" w:rsidRDefault="00360078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</w:t>
            </w:r>
          </w:p>
        </w:tc>
        <w:tc>
          <w:tcPr>
            <w:tcW w:w="1417" w:type="dxa"/>
            <w:gridSpan w:val="4"/>
          </w:tcPr>
          <w:p w:rsidR="00360078" w:rsidRPr="00360078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b/>
                <w:color w:val="202124"/>
                <w:sz w:val="14"/>
                <w:szCs w:val="14"/>
              </w:rPr>
            </w:pPr>
            <w:r w:rsidRPr="00360078">
              <w:rPr>
                <w:rStyle w:val="y2iqfc"/>
                <w:rFonts w:ascii="inherit" w:hAnsi="inherit"/>
                <w:b/>
                <w:color w:val="202124"/>
                <w:sz w:val="14"/>
                <w:szCs w:val="14"/>
              </w:rPr>
              <w:t>Фистульная игла артериальная</w:t>
            </w:r>
          </w:p>
        </w:tc>
        <w:tc>
          <w:tcPr>
            <w:tcW w:w="695" w:type="dxa"/>
            <w:gridSpan w:val="2"/>
          </w:tcPr>
          <w:p w:rsidR="00360078" w:rsidRDefault="0075381F" w:rsidP="003C0C0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822" w:type="dxa"/>
            <w:gridSpan w:val="3"/>
          </w:tcPr>
          <w:p w:rsidR="00360078" w:rsidRPr="00395B6E" w:rsidRDefault="0075381F" w:rsidP="00807B1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1000</w:t>
            </w:r>
          </w:p>
        </w:tc>
        <w:tc>
          <w:tcPr>
            <w:tcW w:w="807" w:type="dxa"/>
            <w:gridSpan w:val="3"/>
          </w:tcPr>
          <w:p w:rsidR="00360078" w:rsidRPr="00395B6E" w:rsidRDefault="0075381F" w:rsidP="00807B1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1000</w:t>
            </w:r>
          </w:p>
        </w:tc>
        <w:tc>
          <w:tcPr>
            <w:tcW w:w="1264" w:type="dxa"/>
            <w:gridSpan w:val="4"/>
          </w:tcPr>
          <w:p w:rsidR="00360078" w:rsidRPr="00824C6F" w:rsidRDefault="00824C6F" w:rsidP="00807B1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185000</w:t>
            </w:r>
          </w:p>
        </w:tc>
        <w:tc>
          <w:tcPr>
            <w:tcW w:w="1338" w:type="dxa"/>
            <w:gridSpan w:val="8"/>
          </w:tcPr>
          <w:p w:rsidR="00360078" w:rsidRPr="00824C6F" w:rsidRDefault="00824C6F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605" w:type="dxa"/>
            <w:gridSpan w:val="6"/>
          </w:tcPr>
          <w:p w:rsidR="00360078" w:rsidRPr="00352208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Фистульная игла артериальная</w:t>
            </w:r>
            <w:proofErr w:type="gramStart"/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 xml:space="preserve">.. </w:t>
            </w:r>
            <w:proofErr w:type="gramEnd"/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Диаметр иглы 1,</w:t>
            </w:r>
            <w:r w:rsidR="00323B78"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7</w:t>
            </w: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 xml:space="preserve"> мм. Длина иглы не более 2</w:t>
            </w:r>
            <w:r w:rsidR="00323B78"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0-25</w:t>
            </w: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мм. Длина трубы не менее 150 мм. Головка иглы вращающаяся, небьющаяся, острый кончик.</w:t>
            </w:r>
          </w:p>
          <w:p w:rsidR="00360078" w:rsidRPr="00352208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 xml:space="preserve">Совместимость с существующим устройством </w:t>
            </w:r>
            <w:proofErr w:type="spellStart"/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Dialog</w:t>
            </w:r>
            <w:proofErr w:type="spellEnd"/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+.</w:t>
            </w:r>
          </w:p>
          <w:p w:rsidR="00360078" w:rsidRPr="00352208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 xml:space="preserve">Сертификаты качества ISO 13485 и CE </w:t>
            </w:r>
            <w:proofErr w:type="spellStart"/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Mark</w:t>
            </w:r>
            <w:proofErr w:type="spellEnd"/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 xml:space="preserve"> 93/42 обязательны.</w:t>
            </w:r>
          </w:p>
          <w:p w:rsidR="00360078" w:rsidRPr="00352208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Наличие торговой марки. Марка/модель/производитель</w:t>
            </w:r>
          </w:p>
          <w:p w:rsidR="00360078" w:rsidRPr="00352208" w:rsidRDefault="0035220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Fonts w:ascii="Sylfaen" w:hAnsi="Sylfaen" w:cs="Sylfaen"/>
                <w:sz w:val="12"/>
                <w:szCs w:val="12"/>
                <w:lang w:val="hy-AM"/>
              </w:rPr>
              <w:t>B/Braun Diacan Pro</w:t>
            </w:r>
            <w:r w:rsidR="00360078"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;</w:t>
            </w:r>
          </w:p>
          <w:p w:rsidR="00360078" w:rsidRPr="00352208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 xml:space="preserve"> или </w:t>
            </w:r>
            <w:r w:rsidR="00352208" w:rsidRPr="00352208">
              <w:rPr>
                <w:rFonts w:ascii="inherit" w:hAnsi="inherit"/>
                <w:color w:val="202124"/>
                <w:sz w:val="12"/>
                <w:szCs w:val="12"/>
              </w:rPr>
              <w:t>аналогичный</w:t>
            </w: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;</w:t>
            </w:r>
          </w:p>
          <w:p w:rsidR="00360078" w:rsidRPr="00352208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 xml:space="preserve">В случае запроса предъявление сертификата и образца (не менее 50 штук и образец должен </w:t>
            </w: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lastRenderedPageBreak/>
              <w:t>быть из одной партии поставляемой продукции).</w:t>
            </w:r>
          </w:p>
          <w:p w:rsidR="00360078" w:rsidRPr="00352208" w:rsidRDefault="00360078" w:rsidP="00360078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Срок годности не менее 12 месяцев на момент поставки.</w:t>
            </w:r>
          </w:p>
          <w:p w:rsidR="00360078" w:rsidRPr="00352208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</w:p>
        </w:tc>
        <w:tc>
          <w:tcPr>
            <w:tcW w:w="1560" w:type="dxa"/>
          </w:tcPr>
          <w:p w:rsidR="00323B78" w:rsidRPr="00352208" w:rsidRDefault="00323B78" w:rsidP="00323B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lastRenderedPageBreak/>
              <w:t>Фистульная игла артериальная</w:t>
            </w:r>
            <w:proofErr w:type="gramStart"/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 xml:space="preserve">.. </w:t>
            </w:r>
            <w:proofErr w:type="gramEnd"/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Диаметр иглы 1,7 мм. Длина иглы не более 20-25мм. Длина трубы не менее 150 мм. Головка иглы вращающаяся, небьющаяся, острый кончик.</w:t>
            </w:r>
          </w:p>
          <w:p w:rsidR="00323B78" w:rsidRPr="00352208" w:rsidRDefault="00323B78" w:rsidP="00323B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 xml:space="preserve">Совместимость с существующим устройством </w:t>
            </w:r>
            <w:proofErr w:type="spellStart"/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Dialog</w:t>
            </w:r>
            <w:proofErr w:type="spellEnd"/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+.</w:t>
            </w:r>
          </w:p>
          <w:p w:rsidR="00323B78" w:rsidRPr="00352208" w:rsidRDefault="00323B78" w:rsidP="00323B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 xml:space="preserve">Сертификаты качества ISO 13485 и CE </w:t>
            </w:r>
            <w:proofErr w:type="spellStart"/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Mark</w:t>
            </w:r>
            <w:proofErr w:type="spellEnd"/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 xml:space="preserve"> 93/42 обязательны.</w:t>
            </w:r>
          </w:p>
          <w:p w:rsidR="00323B78" w:rsidRPr="00352208" w:rsidRDefault="00323B78" w:rsidP="00323B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Наличие торговой марки. Марка/модель/производитель</w:t>
            </w:r>
          </w:p>
          <w:p w:rsidR="00323B78" w:rsidRPr="00352208" w:rsidRDefault="00352208" w:rsidP="0035220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Fonts w:ascii="Sylfaen" w:hAnsi="Sylfaen" w:cs="Sylfaen"/>
                <w:sz w:val="12"/>
                <w:szCs w:val="12"/>
                <w:lang w:val="hy-AM"/>
              </w:rPr>
              <w:t>B/Braun Diacan Pro</w:t>
            </w:r>
            <w:r w:rsidRPr="00352208">
              <w:rPr>
                <w:rFonts w:ascii="Sylfaen" w:hAnsi="Sylfaen" w:cs="Sylfaen"/>
                <w:sz w:val="12"/>
                <w:szCs w:val="12"/>
              </w:rPr>
              <w:t>;</w:t>
            </w:r>
          </w:p>
          <w:p w:rsidR="00323B78" w:rsidRPr="00352208" w:rsidRDefault="00323B78" w:rsidP="00323B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 xml:space="preserve">В случае запроса предъявление сертификата и образца (не менее 50 штук и образец должен быть из </w:t>
            </w: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lastRenderedPageBreak/>
              <w:t>одной партии поставляемой продукции).</w:t>
            </w:r>
          </w:p>
          <w:p w:rsidR="00323B78" w:rsidRPr="00352208" w:rsidRDefault="00323B78" w:rsidP="00323B78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Срок годности не менее 12 месяцев на момент поставки.</w:t>
            </w:r>
          </w:p>
          <w:p w:rsidR="00360078" w:rsidRPr="00352208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</w:p>
        </w:tc>
      </w:tr>
      <w:tr w:rsidR="00081A39" w:rsidRPr="00395B6E" w:rsidTr="00BF20A9">
        <w:trPr>
          <w:trHeight w:val="182"/>
        </w:trPr>
        <w:tc>
          <w:tcPr>
            <w:tcW w:w="983" w:type="dxa"/>
            <w:gridSpan w:val="2"/>
          </w:tcPr>
          <w:p w:rsidR="00360078" w:rsidRDefault="00360078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lastRenderedPageBreak/>
              <w:t>10</w:t>
            </w:r>
          </w:p>
        </w:tc>
        <w:tc>
          <w:tcPr>
            <w:tcW w:w="1417" w:type="dxa"/>
            <w:gridSpan w:val="4"/>
          </w:tcPr>
          <w:p w:rsidR="00360078" w:rsidRPr="00360078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b/>
                <w:color w:val="202124"/>
                <w:sz w:val="14"/>
                <w:szCs w:val="14"/>
              </w:rPr>
            </w:pPr>
            <w:r w:rsidRPr="00360078">
              <w:rPr>
                <w:rStyle w:val="y2iqfc"/>
                <w:rFonts w:ascii="inherit" w:hAnsi="inherit"/>
                <w:b/>
                <w:color w:val="202124"/>
                <w:sz w:val="14"/>
                <w:szCs w:val="14"/>
              </w:rPr>
              <w:t xml:space="preserve">Фистульная игла </w:t>
            </w:r>
            <w:r>
              <w:rPr>
                <w:rStyle w:val="y2iqfc"/>
                <w:rFonts w:ascii="inherit" w:hAnsi="inherit"/>
                <w:b/>
                <w:color w:val="202124"/>
                <w:sz w:val="14"/>
                <w:szCs w:val="14"/>
              </w:rPr>
              <w:t>венозная</w:t>
            </w:r>
          </w:p>
        </w:tc>
        <w:tc>
          <w:tcPr>
            <w:tcW w:w="695" w:type="dxa"/>
            <w:gridSpan w:val="2"/>
          </w:tcPr>
          <w:p w:rsidR="00360078" w:rsidRDefault="0075381F" w:rsidP="003C0C0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822" w:type="dxa"/>
            <w:gridSpan w:val="3"/>
          </w:tcPr>
          <w:p w:rsidR="00360078" w:rsidRPr="00395B6E" w:rsidRDefault="0075381F" w:rsidP="00807B1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1000</w:t>
            </w:r>
          </w:p>
        </w:tc>
        <w:tc>
          <w:tcPr>
            <w:tcW w:w="807" w:type="dxa"/>
            <w:gridSpan w:val="3"/>
          </w:tcPr>
          <w:p w:rsidR="00360078" w:rsidRPr="00395B6E" w:rsidRDefault="0075381F" w:rsidP="00807B1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1000</w:t>
            </w:r>
          </w:p>
        </w:tc>
        <w:tc>
          <w:tcPr>
            <w:tcW w:w="1264" w:type="dxa"/>
            <w:gridSpan w:val="4"/>
          </w:tcPr>
          <w:p w:rsidR="00360078" w:rsidRPr="00824C6F" w:rsidRDefault="00824C6F" w:rsidP="00807B1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185000</w:t>
            </w:r>
          </w:p>
        </w:tc>
        <w:tc>
          <w:tcPr>
            <w:tcW w:w="1338" w:type="dxa"/>
            <w:gridSpan w:val="8"/>
          </w:tcPr>
          <w:p w:rsidR="00360078" w:rsidRPr="00824C6F" w:rsidRDefault="00824C6F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-</w:t>
            </w:r>
            <w:bookmarkStart w:id="0" w:name="_GoBack"/>
            <w:bookmarkEnd w:id="0"/>
          </w:p>
        </w:tc>
        <w:tc>
          <w:tcPr>
            <w:tcW w:w="1605" w:type="dxa"/>
            <w:gridSpan w:val="6"/>
          </w:tcPr>
          <w:p w:rsidR="00360078" w:rsidRPr="00352208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Фистульная игла венозная. Диаметр иглы 1,</w:t>
            </w:r>
            <w:r w:rsidR="00323B78"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7</w:t>
            </w: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 xml:space="preserve"> мм. Длина иглы не более </w:t>
            </w:r>
            <w:r w:rsidR="00323B78"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20-</w:t>
            </w: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2</w:t>
            </w:r>
            <w:r w:rsidR="00323B78"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5</w:t>
            </w: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мм. Длина трубы не менее 150 мм. Головка иглы вращающаяся, небьющаяся, острый кончик.</w:t>
            </w:r>
          </w:p>
          <w:p w:rsidR="00360078" w:rsidRPr="00352208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 xml:space="preserve">Совместимость с существующим устройством </w:t>
            </w:r>
            <w:proofErr w:type="spellStart"/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Dialog</w:t>
            </w:r>
            <w:proofErr w:type="spellEnd"/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+.</w:t>
            </w:r>
          </w:p>
          <w:p w:rsidR="00360078" w:rsidRPr="00352208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 xml:space="preserve">Сертификаты качества ISO 13485 и CE </w:t>
            </w:r>
            <w:proofErr w:type="spellStart"/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Mark</w:t>
            </w:r>
            <w:proofErr w:type="spellEnd"/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 xml:space="preserve"> 93/42 обязательны.</w:t>
            </w:r>
          </w:p>
          <w:p w:rsidR="00360078" w:rsidRPr="00352208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Наличие торговой марки. Марка/модель/производитель</w:t>
            </w:r>
          </w:p>
          <w:p w:rsidR="00360078" w:rsidRPr="00352208" w:rsidRDefault="0035220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Fonts w:ascii="Sylfaen" w:hAnsi="Sylfaen" w:cs="Sylfaen"/>
                <w:sz w:val="12"/>
                <w:szCs w:val="12"/>
                <w:lang w:val="hy-AM"/>
              </w:rPr>
              <w:t>B/Braun Diacan Pro</w:t>
            </w:r>
            <w:r w:rsidR="00360078"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;</w:t>
            </w:r>
          </w:p>
          <w:p w:rsidR="00360078" w:rsidRPr="00352208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 xml:space="preserve"> или </w:t>
            </w:r>
            <w:r w:rsidR="00352208" w:rsidRPr="0075381F">
              <w:rPr>
                <w:rFonts w:ascii="inherit" w:hAnsi="inherit"/>
                <w:color w:val="202124"/>
                <w:sz w:val="12"/>
                <w:szCs w:val="12"/>
              </w:rPr>
              <w:t>аналогичный</w:t>
            </w: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;</w:t>
            </w:r>
          </w:p>
          <w:p w:rsidR="00360078" w:rsidRPr="00352208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В случае запроса предъявление сертификата и образца (не менее 50 штук и образец должен быть из одной партии поставляемой продукции).</w:t>
            </w:r>
          </w:p>
          <w:p w:rsidR="00360078" w:rsidRPr="00352208" w:rsidRDefault="00360078" w:rsidP="00360078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Срок годности не менее 12 месяцев на момент поставки.</w:t>
            </w:r>
          </w:p>
          <w:p w:rsidR="00360078" w:rsidRPr="00352208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</w:p>
        </w:tc>
        <w:tc>
          <w:tcPr>
            <w:tcW w:w="1560" w:type="dxa"/>
          </w:tcPr>
          <w:p w:rsidR="00323B78" w:rsidRPr="00352208" w:rsidRDefault="00323B78" w:rsidP="00323B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Фистульная игла венозная. Диаметр иглы 1,7 мм. Длина иглы не более 20-25мм. Длина трубы не менее 150 мм. Головка иглы вращающаяся, небьющаяся, острый кончик.</w:t>
            </w:r>
          </w:p>
          <w:p w:rsidR="00323B78" w:rsidRPr="00352208" w:rsidRDefault="00323B78" w:rsidP="00323B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 xml:space="preserve">Совместимость с существующим устройством </w:t>
            </w:r>
            <w:proofErr w:type="spellStart"/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Dialog</w:t>
            </w:r>
            <w:proofErr w:type="spellEnd"/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+.</w:t>
            </w:r>
          </w:p>
          <w:p w:rsidR="00323B78" w:rsidRPr="00352208" w:rsidRDefault="00323B78" w:rsidP="00323B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 xml:space="preserve">Сертификаты качества ISO 13485 и CE </w:t>
            </w:r>
            <w:proofErr w:type="spellStart"/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Mark</w:t>
            </w:r>
            <w:proofErr w:type="spellEnd"/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 xml:space="preserve"> 93/42 обязательны.</w:t>
            </w:r>
          </w:p>
          <w:p w:rsidR="00323B78" w:rsidRPr="00352208" w:rsidRDefault="00323B78" w:rsidP="00323B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Наличие торговой марки. Марка/модель/производитель</w:t>
            </w:r>
          </w:p>
          <w:p w:rsidR="00323B78" w:rsidRPr="00352208" w:rsidRDefault="00352208" w:rsidP="00323B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Fonts w:ascii="Sylfaen" w:hAnsi="Sylfaen" w:cs="Sylfaen"/>
                <w:sz w:val="12"/>
                <w:szCs w:val="12"/>
                <w:lang w:val="hy-AM"/>
              </w:rPr>
              <w:t>B/Braun Diacan Pro</w:t>
            </w:r>
            <w:r w:rsidR="00323B78"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;</w:t>
            </w:r>
          </w:p>
          <w:p w:rsidR="00323B78" w:rsidRPr="00352208" w:rsidRDefault="00323B78" w:rsidP="00323B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В случае запроса предъявление сертификата и образца (не менее 50 штук и образец должен быть из одной партии поставляемой продукции).</w:t>
            </w:r>
          </w:p>
          <w:p w:rsidR="00323B78" w:rsidRPr="00352208" w:rsidRDefault="00323B78" w:rsidP="00323B78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12"/>
                <w:szCs w:val="12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  <w:t>Срок годности не менее 12 месяцев на момент поставки.</w:t>
            </w:r>
          </w:p>
          <w:p w:rsidR="00360078" w:rsidRPr="00352208" w:rsidRDefault="00360078" w:rsidP="003600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2"/>
                <w:szCs w:val="12"/>
              </w:rPr>
            </w:pPr>
          </w:p>
        </w:tc>
      </w:tr>
      <w:tr w:rsidR="00360078" w:rsidRPr="00395B6E" w:rsidTr="00BF20A9">
        <w:trPr>
          <w:trHeight w:val="169"/>
        </w:trPr>
        <w:tc>
          <w:tcPr>
            <w:tcW w:w="10491" w:type="dxa"/>
            <w:gridSpan w:val="33"/>
          </w:tcPr>
          <w:p w:rsidR="00360078" w:rsidRPr="00395B6E" w:rsidRDefault="00360078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60078" w:rsidRPr="00395B6E" w:rsidTr="00BF20A9">
        <w:trPr>
          <w:trHeight w:val="137"/>
        </w:trPr>
        <w:tc>
          <w:tcPr>
            <w:tcW w:w="4126" w:type="dxa"/>
            <w:gridSpan w:val="13"/>
          </w:tcPr>
          <w:p w:rsidR="00360078" w:rsidRPr="00395B6E" w:rsidRDefault="00360078" w:rsidP="0048651C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365" w:type="dxa"/>
            <w:gridSpan w:val="20"/>
          </w:tcPr>
          <w:p w:rsidR="00352208" w:rsidRPr="00352208" w:rsidRDefault="00352208" w:rsidP="00352208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202124"/>
                <w:sz w:val="14"/>
                <w:szCs w:val="14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4"/>
                <w:szCs w:val="14"/>
              </w:rPr>
              <w:t>Пункт 1 статьи 22 Закона РА "О закупках".</w:t>
            </w:r>
          </w:p>
          <w:p w:rsidR="00360078" w:rsidRPr="00395B6E" w:rsidRDefault="0036007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60078" w:rsidRPr="00395B6E" w:rsidTr="00BF20A9">
        <w:trPr>
          <w:trHeight w:val="196"/>
        </w:trPr>
        <w:tc>
          <w:tcPr>
            <w:tcW w:w="10491" w:type="dxa"/>
            <w:gridSpan w:val="33"/>
          </w:tcPr>
          <w:p w:rsidR="00360078" w:rsidRPr="00395B6E" w:rsidRDefault="00360078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60078" w:rsidRPr="00395B6E" w:rsidTr="00BF20A9">
        <w:trPr>
          <w:trHeight w:val="155"/>
        </w:trPr>
        <w:tc>
          <w:tcPr>
            <w:tcW w:w="6724" w:type="dxa"/>
            <w:gridSpan w:val="22"/>
          </w:tcPr>
          <w:p w:rsidR="00360078" w:rsidRPr="00395B6E" w:rsidRDefault="00360078" w:rsidP="003522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  <w:r w:rsidR="00352208">
              <w:rPr>
                <w:rFonts w:ascii="GHEA Grapalat" w:hAnsi="GHEA Grapalat"/>
                <w:b/>
                <w:sz w:val="14"/>
                <w:szCs w:val="14"/>
              </w:rPr>
              <w:t xml:space="preserve"> 05</w:t>
            </w:r>
            <w:r w:rsidR="00352208" w:rsidRPr="00D4134C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 w:rsidR="00352208">
              <w:rPr>
                <w:rFonts w:ascii="GHEA Grapalat" w:hAnsi="GHEA Grapalat"/>
                <w:b/>
                <w:sz w:val="14"/>
                <w:szCs w:val="14"/>
              </w:rPr>
              <w:t>06</w:t>
            </w:r>
            <w:r w:rsidR="00352208" w:rsidRPr="009C5A7E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</w:t>
            </w:r>
            <w:r w:rsidR="00352208">
              <w:rPr>
                <w:rFonts w:ascii="GHEA Grapalat" w:hAnsi="GHEA Grapalat"/>
                <w:b/>
                <w:sz w:val="14"/>
                <w:szCs w:val="14"/>
              </w:rPr>
              <w:t>3г</w:t>
            </w:r>
            <w:r w:rsidR="00352208" w:rsidRPr="009C5A7E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</w:p>
        </w:tc>
        <w:tc>
          <w:tcPr>
            <w:tcW w:w="3767" w:type="dxa"/>
            <w:gridSpan w:val="11"/>
          </w:tcPr>
          <w:p w:rsidR="00360078" w:rsidRPr="00395B6E" w:rsidRDefault="00360078" w:rsidP="002163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60078" w:rsidRPr="00395B6E" w:rsidTr="00BF20A9">
        <w:trPr>
          <w:trHeight w:val="164"/>
        </w:trPr>
        <w:tc>
          <w:tcPr>
            <w:tcW w:w="6004" w:type="dxa"/>
            <w:gridSpan w:val="19"/>
            <w:vMerge w:val="restart"/>
          </w:tcPr>
          <w:p w:rsidR="00360078" w:rsidRPr="00395B6E" w:rsidRDefault="00360078" w:rsidP="009E193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720" w:type="dxa"/>
            <w:gridSpan w:val="3"/>
          </w:tcPr>
          <w:p w:rsidR="00360078" w:rsidRPr="00395B6E" w:rsidRDefault="00360078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3767" w:type="dxa"/>
            <w:gridSpan w:val="11"/>
          </w:tcPr>
          <w:p w:rsidR="00360078" w:rsidRPr="00395B6E" w:rsidRDefault="0036007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60078" w:rsidRPr="00395B6E" w:rsidTr="00BF20A9">
        <w:trPr>
          <w:trHeight w:val="92"/>
        </w:trPr>
        <w:tc>
          <w:tcPr>
            <w:tcW w:w="6004" w:type="dxa"/>
            <w:gridSpan w:val="19"/>
            <w:vMerge/>
          </w:tcPr>
          <w:p w:rsidR="00360078" w:rsidRPr="00395B6E" w:rsidRDefault="00360078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0" w:type="dxa"/>
            <w:gridSpan w:val="3"/>
          </w:tcPr>
          <w:p w:rsidR="00360078" w:rsidRPr="00395B6E" w:rsidRDefault="00360078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3767" w:type="dxa"/>
            <w:gridSpan w:val="11"/>
          </w:tcPr>
          <w:p w:rsidR="00360078" w:rsidRPr="00395B6E" w:rsidRDefault="0036007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60078" w:rsidRPr="00395B6E" w:rsidTr="00BF20A9">
        <w:trPr>
          <w:trHeight w:val="47"/>
        </w:trPr>
        <w:tc>
          <w:tcPr>
            <w:tcW w:w="6004" w:type="dxa"/>
            <w:gridSpan w:val="19"/>
            <w:vMerge w:val="restart"/>
          </w:tcPr>
          <w:p w:rsidR="00360078" w:rsidRPr="00395B6E" w:rsidRDefault="00360078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0" w:type="dxa"/>
            <w:gridSpan w:val="3"/>
          </w:tcPr>
          <w:p w:rsidR="00360078" w:rsidRPr="00395B6E" w:rsidRDefault="00360078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39" w:type="dxa"/>
            <w:gridSpan w:val="8"/>
          </w:tcPr>
          <w:p w:rsidR="00360078" w:rsidRPr="00395B6E" w:rsidRDefault="00360078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1728" w:type="dxa"/>
            <w:gridSpan w:val="3"/>
          </w:tcPr>
          <w:p w:rsidR="00360078" w:rsidRPr="00395B6E" w:rsidRDefault="00360078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360078" w:rsidRPr="00395B6E" w:rsidTr="00BF20A9">
        <w:trPr>
          <w:trHeight w:val="47"/>
        </w:trPr>
        <w:tc>
          <w:tcPr>
            <w:tcW w:w="6004" w:type="dxa"/>
            <w:gridSpan w:val="19"/>
            <w:vMerge/>
          </w:tcPr>
          <w:p w:rsidR="00360078" w:rsidRPr="00395B6E" w:rsidRDefault="00360078" w:rsidP="004B2C8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0" w:type="dxa"/>
            <w:gridSpan w:val="3"/>
          </w:tcPr>
          <w:p w:rsidR="00360078" w:rsidRPr="00395B6E" w:rsidRDefault="00360078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039" w:type="dxa"/>
            <w:gridSpan w:val="8"/>
          </w:tcPr>
          <w:p w:rsidR="00360078" w:rsidRPr="00395B6E" w:rsidRDefault="0036007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28" w:type="dxa"/>
            <w:gridSpan w:val="3"/>
          </w:tcPr>
          <w:p w:rsidR="00360078" w:rsidRPr="00395B6E" w:rsidRDefault="0036007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60078" w:rsidRPr="00395B6E" w:rsidTr="00BF20A9">
        <w:trPr>
          <w:trHeight w:val="155"/>
        </w:trPr>
        <w:tc>
          <w:tcPr>
            <w:tcW w:w="6004" w:type="dxa"/>
            <w:gridSpan w:val="19"/>
            <w:vMerge/>
          </w:tcPr>
          <w:p w:rsidR="00360078" w:rsidRPr="00395B6E" w:rsidRDefault="00360078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0" w:type="dxa"/>
            <w:gridSpan w:val="3"/>
          </w:tcPr>
          <w:p w:rsidR="00360078" w:rsidRPr="00395B6E" w:rsidRDefault="00360078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039" w:type="dxa"/>
            <w:gridSpan w:val="8"/>
          </w:tcPr>
          <w:p w:rsidR="00360078" w:rsidRPr="00395B6E" w:rsidRDefault="0036007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28" w:type="dxa"/>
            <w:gridSpan w:val="3"/>
          </w:tcPr>
          <w:p w:rsidR="00360078" w:rsidRPr="00395B6E" w:rsidRDefault="0036007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60078" w:rsidRPr="00395B6E" w:rsidTr="00BF20A9">
        <w:trPr>
          <w:trHeight w:val="54"/>
        </w:trPr>
        <w:tc>
          <w:tcPr>
            <w:tcW w:w="10491" w:type="dxa"/>
            <w:gridSpan w:val="33"/>
          </w:tcPr>
          <w:p w:rsidR="00360078" w:rsidRPr="00395B6E" w:rsidRDefault="0036007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60078" w:rsidRPr="00395B6E" w:rsidTr="00BF20A9">
        <w:trPr>
          <w:trHeight w:val="419"/>
        </w:trPr>
        <w:tc>
          <w:tcPr>
            <w:tcW w:w="1386" w:type="dxa"/>
            <w:gridSpan w:val="3"/>
            <w:vMerge w:val="restart"/>
          </w:tcPr>
          <w:p w:rsidR="00360078" w:rsidRPr="00395B6E" w:rsidRDefault="00360078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0" w:type="dxa"/>
            <w:gridSpan w:val="6"/>
            <w:vMerge w:val="restart"/>
          </w:tcPr>
          <w:p w:rsidR="00360078" w:rsidRPr="00395B6E" w:rsidRDefault="00360078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205" w:type="dxa"/>
            <w:gridSpan w:val="24"/>
          </w:tcPr>
          <w:p w:rsidR="00360078" w:rsidRPr="00395B6E" w:rsidRDefault="00360078" w:rsidP="005B7EE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360078" w:rsidRPr="00395B6E" w:rsidTr="00BF20A9">
        <w:trPr>
          <w:trHeight w:val="392"/>
        </w:trPr>
        <w:tc>
          <w:tcPr>
            <w:tcW w:w="1386" w:type="dxa"/>
            <w:gridSpan w:val="3"/>
            <w:vMerge/>
          </w:tcPr>
          <w:p w:rsidR="00360078" w:rsidRPr="00395B6E" w:rsidRDefault="0036007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0" w:type="dxa"/>
            <w:gridSpan w:val="6"/>
            <w:vMerge/>
          </w:tcPr>
          <w:p w:rsidR="00360078" w:rsidRPr="00395B6E" w:rsidRDefault="0036007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35" w:type="dxa"/>
            <w:gridSpan w:val="11"/>
          </w:tcPr>
          <w:p w:rsidR="00360078" w:rsidRPr="00395B6E" w:rsidRDefault="00360078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46" w:type="dxa"/>
            <w:gridSpan w:val="9"/>
          </w:tcPr>
          <w:p w:rsidR="00360078" w:rsidRPr="00395B6E" w:rsidRDefault="00360078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1824" w:type="dxa"/>
            <w:gridSpan w:val="4"/>
          </w:tcPr>
          <w:p w:rsidR="00360078" w:rsidRPr="00395B6E" w:rsidRDefault="00360078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360078" w:rsidRPr="00395B6E" w:rsidTr="00BF20A9">
        <w:trPr>
          <w:trHeight w:val="83"/>
        </w:trPr>
        <w:tc>
          <w:tcPr>
            <w:tcW w:w="1386" w:type="dxa"/>
            <w:gridSpan w:val="3"/>
          </w:tcPr>
          <w:p w:rsidR="00360078" w:rsidRPr="00395B6E" w:rsidRDefault="00360078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Лот 1</w:t>
            </w:r>
          </w:p>
        </w:tc>
        <w:tc>
          <w:tcPr>
            <w:tcW w:w="9105" w:type="dxa"/>
            <w:gridSpan w:val="30"/>
          </w:tcPr>
          <w:p w:rsidR="00360078" w:rsidRPr="00395B6E" w:rsidRDefault="00360078" w:rsidP="003D17D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FC551A" w:rsidRPr="00395B6E" w:rsidTr="00BF20A9">
        <w:trPr>
          <w:trHeight w:val="83"/>
        </w:trPr>
        <w:tc>
          <w:tcPr>
            <w:tcW w:w="1386" w:type="dxa"/>
            <w:gridSpan w:val="3"/>
          </w:tcPr>
          <w:p w:rsidR="00FC551A" w:rsidRPr="00395B6E" w:rsidRDefault="00FC551A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0" w:type="dxa"/>
            <w:gridSpan w:val="6"/>
          </w:tcPr>
          <w:p w:rsidR="00FC551A" w:rsidRPr="00395B6E" w:rsidRDefault="00FC551A" w:rsidP="00131EC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 xml:space="preserve">&lt;&lt;Натали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фарм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&gt;&gt; ООО</w:t>
            </w:r>
          </w:p>
        </w:tc>
        <w:tc>
          <w:tcPr>
            <w:tcW w:w="3235" w:type="dxa"/>
            <w:gridSpan w:val="11"/>
            <w:vAlign w:val="center"/>
          </w:tcPr>
          <w:p w:rsidR="00FC551A" w:rsidRPr="00207534" w:rsidRDefault="00FC551A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7F37">
              <w:rPr>
                <w:rFonts w:ascii="GHEA Grapalat" w:hAnsi="GHEA Grapalat"/>
                <w:b/>
                <w:sz w:val="14"/>
                <w:szCs w:val="14"/>
              </w:rPr>
              <w:t>9436000</w:t>
            </w:r>
          </w:p>
        </w:tc>
        <w:tc>
          <w:tcPr>
            <w:tcW w:w="2146" w:type="dxa"/>
            <w:gridSpan w:val="9"/>
            <w:vAlign w:val="center"/>
          </w:tcPr>
          <w:p w:rsidR="00FC551A" w:rsidRPr="003C7F37" w:rsidRDefault="00FC551A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</w:t>
            </w:r>
          </w:p>
        </w:tc>
        <w:tc>
          <w:tcPr>
            <w:tcW w:w="1824" w:type="dxa"/>
            <w:gridSpan w:val="4"/>
            <w:vAlign w:val="center"/>
          </w:tcPr>
          <w:p w:rsidR="00FC551A" w:rsidRPr="00207534" w:rsidRDefault="00FC551A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7F37">
              <w:rPr>
                <w:rFonts w:ascii="GHEA Grapalat" w:hAnsi="GHEA Grapalat"/>
                <w:b/>
                <w:sz w:val="14"/>
                <w:szCs w:val="14"/>
              </w:rPr>
              <w:t>9436000</w:t>
            </w:r>
          </w:p>
        </w:tc>
      </w:tr>
      <w:tr w:rsidR="00FC551A" w:rsidRPr="00395B6E" w:rsidTr="00BF20A9">
        <w:trPr>
          <w:trHeight w:val="47"/>
        </w:trPr>
        <w:tc>
          <w:tcPr>
            <w:tcW w:w="1386" w:type="dxa"/>
            <w:gridSpan w:val="3"/>
          </w:tcPr>
          <w:p w:rsidR="00FC551A" w:rsidRPr="00395B6E" w:rsidRDefault="00FC551A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900" w:type="dxa"/>
            <w:gridSpan w:val="6"/>
          </w:tcPr>
          <w:p w:rsidR="00FC551A" w:rsidRPr="00395B6E" w:rsidRDefault="00FC551A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&lt;&lt;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Профтест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&gt;&gt; ООО</w:t>
            </w:r>
          </w:p>
        </w:tc>
        <w:tc>
          <w:tcPr>
            <w:tcW w:w="3235" w:type="dxa"/>
            <w:gridSpan w:val="11"/>
            <w:vAlign w:val="center"/>
          </w:tcPr>
          <w:p w:rsidR="00FC551A" w:rsidRPr="003D1291" w:rsidRDefault="00FC551A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12600000</w:t>
            </w:r>
          </w:p>
        </w:tc>
        <w:tc>
          <w:tcPr>
            <w:tcW w:w="2146" w:type="dxa"/>
            <w:gridSpan w:val="9"/>
            <w:vAlign w:val="center"/>
          </w:tcPr>
          <w:p w:rsidR="00FC551A" w:rsidRPr="003C7F37" w:rsidRDefault="00FC551A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</w:t>
            </w:r>
          </w:p>
        </w:tc>
        <w:tc>
          <w:tcPr>
            <w:tcW w:w="1824" w:type="dxa"/>
            <w:gridSpan w:val="4"/>
            <w:vAlign w:val="center"/>
          </w:tcPr>
          <w:p w:rsidR="00FC551A" w:rsidRPr="003D1291" w:rsidRDefault="00FC551A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12600000</w:t>
            </w:r>
          </w:p>
        </w:tc>
      </w:tr>
      <w:tr w:rsidR="00360078" w:rsidRPr="00395B6E" w:rsidTr="00BF20A9">
        <w:tc>
          <w:tcPr>
            <w:tcW w:w="10491" w:type="dxa"/>
            <w:gridSpan w:val="33"/>
          </w:tcPr>
          <w:p w:rsidR="00360078" w:rsidRPr="00395B6E" w:rsidRDefault="00360078" w:rsidP="009E193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Лот 2</w:t>
            </w:r>
          </w:p>
        </w:tc>
      </w:tr>
      <w:tr w:rsidR="00491098" w:rsidRPr="00395B6E" w:rsidTr="00BF20A9">
        <w:tc>
          <w:tcPr>
            <w:tcW w:w="1386" w:type="dxa"/>
            <w:gridSpan w:val="3"/>
          </w:tcPr>
          <w:p w:rsidR="00491098" w:rsidRPr="00395B6E" w:rsidRDefault="00491098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0" w:type="dxa"/>
            <w:gridSpan w:val="6"/>
          </w:tcPr>
          <w:p w:rsidR="00491098" w:rsidRPr="00395B6E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 xml:space="preserve">&lt;&lt;Натали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фарм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&gt;&gt; ООО</w:t>
            </w:r>
          </w:p>
        </w:tc>
        <w:tc>
          <w:tcPr>
            <w:tcW w:w="3266" w:type="dxa"/>
            <w:gridSpan w:val="12"/>
            <w:vAlign w:val="center"/>
          </w:tcPr>
          <w:p w:rsidR="00491098" w:rsidRPr="00802D9A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02D9A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6708333,333</w:t>
            </w:r>
          </w:p>
        </w:tc>
        <w:tc>
          <w:tcPr>
            <w:tcW w:w="2115" w:type="dxa"/>
            <w:gridSpan w:val="8"/>
            <w:vAlign w:val="center"/>
          </w:tcPr>
          <w:p w:rsidR="00491098" w:rsidRPr="005B1951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1341666,667</w:t>
            </w:r>
          </w:p>
        </w:tc>
        <w:tc>
          <w:tcPr>
            <w:tcW w:w="1824" w:type="dxa"/>
            <w:gridSpan w:val="4"/>
            <w:vAlign w:val="center"/>
          </w:tcPr>
          <w:p w:rsidR="00491098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8050</w:t>
            </w:r>
            <w:r w:rsidRPr="003C7F37">
              <w:rPr>
                <w:rFonts w:ascii="GHEA Grapalat" w:hAnsi="GHEA Grapalat"/>
                <w:b/>
                <w:sz w:val="14"/>
                <w:szCs w:val="14"/>
              </w:rPr>
              <w:t>000</w:t>
            </w:r>
          </w:p>
        </w:tc>
      </w:tr>
      <w:tr w:rsidR="00491098" w:rsidRPr="00395B6E" w:rsidTr="00BF20A9">
        <w:tc>
          <w:tcPr>
            <w:tcW w:w="1386" w:type="dxa"/>
            <w:gridSpan w:val="3"/>
          </w:tcPr>
          <w:p w:rsidR="00491098" w:rsidRPr="00395B6E" w:rsidRDefault="00491098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900" w:type="dxa"/>
            <w:gridSpan w:val="6"/>
          </w:tcPr>
          <w:p w:rsidR="00491098" w:rsidRPr="00395B6E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&lt;&lt;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Профтест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&gt;&gt; ООО</w:t>
            </w:r>
          </w:p>
        </w:tc>
        <w:tc>
          <w:tcPr>
            <w:tcW w:w="3266" w:type="dxa"/>
            <w:gridSpan w:val="12"/>
            <w:vAlign w:val="center"/>
          </w:tcPr>
          <w:p w:rsidR="00491098" w:rsidRPr="00EA2FA1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10500000</w:t>
            </w:r>
          </w:p>
        </w:tc>
        <w:tc>
          <w:tcPr>
            <w:tcW w:w="2115" w:type="dxa"/>
            <w:gridSpan w:val="8"/>
            <w:vAlign w:val="center"/>
          </w:tcPr>
          <w:p w:rsidR="00491098" w:rsidRPr="00EA2FA1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2100000</w:t>
            </w:r>
          </w:p>
        </w:tc>
        <w:tc>
          <w:tcPr>
            <w:tcW w:w="1824" w:type="dxa"/>
            <w:gridSpan w:val="4"/>
            <w:vAlign w:val="center"/>
          </w:tcPr>
          <w:p w:rsidR="00491098" w:rsidRPr="00EA2FA1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12600000</w:t>
            </w:r>
          </w:p>
        </w:tc>
      </w:tr>
      <w:tr w:rsidR="00FC551A" w:rsidRPr="00395B6E" w:rsidTr="00BF20A9">
        <w:tc>
          <w:tcPr>
            <w:tcW w:w="1386" w:type="dxa"/>
            <w:gridSpan w:val="3"/>
          </w:tcPr>
          <w:p w:rsidR="00FC551A" w:rsidRPr="00395B6E" w:rsidRDefault="00FC551A" w:rsidP="001029D9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7</w:t>
            </w:r>
          </w:p>
        </w:tc>
        <w:tc>
          <w:tcPr>
            <w:tcW w:w="1900" w:type="dxa"/>
            <w:gridSpan w:val="6"/>
          </w:tcPr>
          <w:p w:rsidR="00FC551A" w:rsidRDefault="00FC551A" w:rsidP="003C0C05">
            <w:pPr>
              <w:widowControl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3266" w:type="dxa"/>
            <w:gridSpan w:val="12"/>
          </w:tcPr>
          <w:p w:rsidR="00FC551A" w:rsidRPr="00395B6E" w:rsidRDefault="00FC551A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15" w:type="dxa"/>
            <w:gridSpan w:val="8"/>
          </w:tcPr>
          <w:p w:rsidR="00FC551A" w:rsidRPr="00395B6E" w:rsidRDefault="00FC551A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24" w:type="dxa"/>
            <w:gridSpan w:val="4"/>
          </w:tcPr>
          <w:p w:rsidR="00FC551A" w:rsidRPr="00395B6E" w:rsidRDefault="00FC551A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91098" w:rsidRPr="00395B6E" w:rsidTr="00BF20A9">
        <w:tc>
          <w:tcPr>
            <w:tcW w:w="1386" w:type="dxa"/>
            <w:gridSpan w:val="3"/>
          </w:tcPr>
          <w:p w:rsidR="00491098" w:rsidRPr="00395B6E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0" w:type="dxa"/>
            <w:gridSpan w:val="6"/>
          </w:tcPr>
          <w:p w:rsidR="00491098" w:rsidRPr="00395B6E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 xml:space="preserve">&lt;&lt;Натали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фарм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&gt;&gt; ООО</w:t>
            </w:r>
          </w:p>
        </w:tc>
        <w:tc>
          <w:tcPr>
            <w:tcW w:w="3266" w:type="dxa"/>
            <w:gridSpan w:val="12"/>
            <w:vAlign w:val="center"/>
          </w:tcPr>
          <w:p w:rsidR="00491098" w:rsidRPr="00091B12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1202500</w:t>
            </w:r>
          </w:p>
        </w:tc>
        <w:tc>
          <w:tcPr>
            <w:tcW w:w="2115" w:type="dxa"/>
            <w:gridSpan w:val="8"/>
            <w:vAlign w:val="center"/>
          </w:tcPr>
          <w:p w:rsidR="00491098" w:rsidRPr="003C7F37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</w:t>
            </w:r>
          </w:p>
        </w:tc>
        <w:tc>
          <w:tcPr>
            <w:tcW w:w="1824" w:type="dxa"/>
            <w:gridSpan w:val="4"/>
            <w:vAlign w:val="center"/>
          </w:tcPr>
          <w:p w:rsidR="00491098" w:rsidRPr="00091B12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1202500</w:t>
            </w:r>
          </w:p>
        </w:tc>
      </w:tr>
      <w:tr w:rsidR="00491098" w:rsidRPr="00395B6E" w:rsidTr="00BF20A9">
        <w:tc>
          <w:tcPr>
            <w:tcW w:w="1386" w:type="dxa"/>
            <w:gridSpan w:val="3"/>
          </w:tcPr>
          <w:p w:rsidR="00491098" w:rsidRPr="00395B6E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900" w:type="dxa"/>
            <w:gridSpan w:val="6"/>
          </w:tcPr>
          <w:p w:rsidR="00491098" w:rsidRPr="00395B6E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&lt;&lt;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Теофарма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&gt;&gt; ООО</w:t>
            </w:r>
          </w:p>
        </w:tc>
        <w:tc>
          <w:tcPr>
            <w:tcW w:w="3266" w:type="dxa"/>
            <w:gridSpan w:val="12"/>
            <w:vAlign w:val="center"/>
          </w:tcPr>
          <w:p w:rsidR="00491098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962000</w:t>
            </w:r>
          </w:p>
        </w:tc>
        <w:tc>
          <w:tcPr>
            <w:tcW w:w="2115" w:type="dxa"/>
            <w:gridSpan w:val="8"/>
            <w:vAlign w:val="center"/>
          </w:tcPr>
          <w:p w:rsidR="00491098" w:rsidRPr="003C7F37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</w:t>
            </w:r>
          </w:p>
        </w:tc>
        <w:tc>
          <w:tcPr>
            <w:tcW w:w="1824" w:type="dxa"/>
            <w:gridSpan w:val="4"/>
            <w:vAlign w:val="center"/>
          </w:tcPr>
          <w:p w:rsidR="00491098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962000</w:t>
            </w:r>
          </w:p>
        </w:tc>
      </w:tr>
      <w:tr w:rsidR="00491098" w:rsidRPr="00395B6E" w:rsidTr="00BF20A9">
        <w:tc>
          <w:tcPr>
            <w:tcW w:w="1386" w:type="dxa"/>
            <w:gridSpan w:val="3"/>
          </w:tcPr>
          <w:p w:rsidR="00491098" w:rsidRPr="00395B6E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900" w:type="dxa"/>
            <w:gridSpan w:val="6"/>
          </w:tcPr>
          <w:p w:rsidR="00491098" w:rsidRPr="00395B6E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&lt;&lt;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Профтест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&gt;&gt; ООО</w:t>
            </w:r>
          </w:p>
        </w:tc>
        <w:tc>
          <w:tcPr>
            <w:tcW w:w="3266" w:type="dxa"/>
            <w:gridSpan w:val="12"/>
            <w:vAlign w:val="center"/>
          </w:tcPr>
          <w:p w:rsidR="00491098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1625000</w:t>
            </w:r>
          </w:p>
        </w:tc>
        <w:tc>
          <w:tcPr>
            <w:tcW w:w="2115" w:type="dxa"/>
            <w:gridSpan w:val="8"/>
          </w:tcPr>
          <w:p w:rsidR="00491098" w:rsidRPr="00395B6E" w:rsidRDefault="00491098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</w:t>
            </w:r>
          </w:p>
        </w:tc>
        <w:tc>
          <w:tcPr>
            <w:tcW w:w="1824" w:type="dxa"/>
            <w:gridSpan w:val="4"/>
            <w:vAlign w:val="center"/>
          </w:tcPr>
          <w:p w:rsidR="00491098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1625000</w:t>
            </w:r>
          </w:p>
        </w:tc>
      </w:tr>
      <w:tr w:rsidR="00491098" w:rsidRPr="00395B6E" w:rsidTr="00BF20A9">
        <w:tc>
          <w:tcPr>
            <w:tcW w:w="1386" w:type="dxa"/>
            <w:gridSpan w:val="3"/>
          </w:tcPr>
          <w:p w:rsidR="00491098" w:rsidRPr="00395B6E" w:rsidRDefault="00491098" w:rsidP="003C0C05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8</w:t>
            </w:r>
          </w:p>
        </w:tc>
        <w:tc>
          <w:tcPr>
            <w:tcW w:w="1900" w:type="dxa"/>
            <w:gridSpan w:val="6"/>
          </w:tcPr>
          <w:p w:rsidR="00491098" w:rsidRDefault="00491098" w:rsidP="003C0C05">
            <w:pPr>
              <w:widowControl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3266" w:type="dxa"/>
            <w:gridSpan w:val="12"/>
          </w:tcPr>
          <w:p w:rsidR="00491098" w:rsidRPr="00395B6E" w:rsidRDefault="00491098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15" w:type="dxa"/>
            <w:gridSpan w:val="8"/>
          </w:tcPr>
          <w:p w:rsidR="00491098" w:rsidRPr="00395B6E" w:rsidRDefault="00491098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24" w:type="dxa"/>
            <w:gridSpan w:val="4"/>
          </w:tcPr>
          <w:p w:rsidR="00491098" w:rsidRPr="00395B6E" w:rsidRDefault="00491098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91098" w:rsidRPr="00395B6E" w:rsidTr="00BF20A9">
        <w:tc>
          <w:tcPr>
            <w:tcW w:w="1386" w:type="dxa"/>
            <w:gridSpan w:val="3"/>
          </w:tcPr>
          <w:p w:rsidR="00491098" w:rsidRPr="00395B6E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0" w:type="dxa"/>
            <w:gridSpan w:val="6"/>
          </w:tcPr>
          <w:p w:rsidR="00491098" w:rsidRPr="00395B6E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 xml:space="preserve">&lt;&lt;Натали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фарм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&gt;&gt; ООО</w:t>
            </w:r>
          </w:p>
        </w:tc>
        <w:tc>
          <w:tcPr>
            <w:tcW w:w="3266" w:type="dxa"/>
            <w:gridSpan w:val="12"/>
            <w:vAlign w:val="center"/>
          </w:tcPr>
          <w:p w:rsidR="00491098" w:rsidRPr="00091B12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1202500</w:t>
            </w:r>
          </w:p>
        </w:tc>
        <w:tc>
          <w:tcPr>
            <w:tcW w:w="2115" w:type="dxa"/>
            <w:gridSpan w:val="8"/>
            <w:vAlign w:val="center"/>
          </w:tcPr>
          <w:p w:rsidR="00491098" w:rsidRPr="003C7F37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</w:t>
            </w:r>
          </w:p>
        </w:tc>
        <w:tc>
          <w:tcPr>
            <w:tcW w:w="1824" w:type="dxa"/>
            <w:gridSpan w:val="4"/>
            <w:vAlign w:val="center"/>
          </w:tcPr>
          <w:p w:rsidR="00491098" w:rsidRPr="00091B12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1202500</w:t>
            </w:r>
          </w:p>
        </w:tc>
      </w:tr>
      <w:tr w:rsidR="00491098" w:rsidRPr="00395B6E" w:rsidTr="00BF20A9">
        <w:tc>
          <w:tcPr>
            <w:tcW w:w="1386" w:type="dxa"/>
            <w:gridSpan w:val="3"/>
          </w:tcPr>
          <w:p w:rsidR="00491098" w:rsidRPr="00395B6E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900" w:type="dxa"/>
            <w:gridSpan w:val="6"/>
          </w:tcPr>
          <w:p w:rsidR="00491098" w:rsidRPr="00395B6E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&lt;&lt;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Теофарма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&gt;&gt; ООО</w:t>
            </w:r>
          </w:p>
        </w:tc>
        <w:tc>
          <w:tcPr>
            <w:tcW w:w="3266" w:type="dxa"/>
            <w:gridSpan w:val="12"/>
            <w:vAlign w:val="center"/>
          </w:tcPr>
          <w:p w:rsidR="00491098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962000</w:t>
            </w:r>
          </w:p>
        </w:tc>
        <w:tc>
          <w:tcPr>
            <w:tcW w:w="2115" w:type="dxa"/>
            <w:gridSpan w:val="8"/>
            <w:vAlign w:val="center"/>
          </w:tcPr>
          <w:p w:rsidR="00491098" w:rsidRPr="003C7F37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</w:t>
            </w:r>
          </w:p>
        </w:tc>
        <w:tc>
          <w:tcPr>
            <w:tcW w:w="1824" w:type="dxa"/>
            <w:gridSpan w:val="4"/>
            <w:vAlign w:val="center"/>
          </w:tcPr>
          <w:p w:rsidR="00491098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962000</w:t>
            </w:r>
          </w:p>
        </w:tc>
      </w:tr>
      <w:tr w:rsidR="00491098" w:rsidRPr="00395B6E" w:rsidTr="00BF20A9">
        <w:tc>
          <w:tcPr>
            <w:tcW w:w="1386" w:type="dxa"/>
            <w:gridSpan w:val="3"/>
          </w:tcPr>
          <w:p w:rsidR="00491098" w:rsidRPr="00395B6E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900" w:type="dxa"/>
            <w:gridSpan w:val="6"/>
          </w:tcPr>
          <w:p w:rsidR="00491098" w:rsidRPr="00395B6E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&lt;&lt;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Профтест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&gt;&gt; ООО</w:t>
            </w:r>
          </w:p>
        </w:tc>
        <w:tc>
          <w:tcPr>
            <w:tcW w:w="3266" w:type="dxa"/>
            <w:gridSpan w:val="12"/>
            <w:vAlign w:val="center"/>
          </w:tcPr>
          <w:p w:rsidR="00491098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1625000</w:t>
            </w:r>
          </w:p>
        </w:tc>
        <w:tc>
          <w:tcPr>
            <w:tcW w:w="2115" w:type="dxa"/>
            <w:gridSpan w:val="8"/>
          </w:tcPr>
          <w:p w:rsidR="00491098" w:rsidRPr="00395B6E" w:rsidRDefault="00491098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</w:t>
            </w:r>
          </w:p>
        </w:tc>
        <w:tc>
          <w:tcPr>
            <w:tcW w:w="1824" w:type="dxa"/>
            <w:gridSpan w:val="4"/>
            <w:vAlign w:val="center"/>
          </w:tcPr>
          <w:p w:rsidR="00491098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1625000</w:t>
            </w:r>
          </w:p>
        </w:tc>
      </w:tr>
      <w:tr w:rsidR="00491098" w:rsidRPr="00395B6E" w:rsidTr="00BF20A9">
        <w:tc>
          <w:tcPr>
            <w:tcW w:w="1386" w:type="dxa"/>
            <w:gridSpan w:val="3"/>
          </w:tcPr>
          <w:p w:rsidR="00491098" w:rsidRDefault="00491098" w:rsidP="001029D9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9</w:t>
            </w:r>
          </w:p>
        </w:tc>
        <w:tc>
          <w:tcPr>
            <w:tcW w:w="1900" w:type="dxa"/>
            <w:gridSpan w:val="6"/>
          </w:tcPr>
          <w:p w:rsidR="00491098" w:rsidRDefault="00491098" w:rsidP="003C0C05">
            <w:pPr>
              <w:widowControl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3266" w:type="dxa"/>
            <w:gridSpan w:val="12"/>
          </w:tcPr>
          <w:p w:rsidR="00491098" w:rsidRPr="00395B6E" w:rsidRDefault="00491098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15" w:type="dxa"/>
            <w:gridSpan w:val="8"/>
          </w:tcPr>
          <w:p w:rsidR="00491098" w:rsidRPr="00395B6E" w:rsidRDefault="00491098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24" w:type="dxa"/>
            <w:gridSpan w:val="4"/>
          </w:tcPr>
          <w:p w:rsidR="00491098" w:rsidRPr="00395B6E" w:rsidRDefault="00491098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91098" w:rsidRPr="00395B6E" w:rsidTr="00BF20A9">
        <w:tc>
          <w:tcPr>
            <w:tcW w:w="1386" w:type="dxa"/>
            <w:gridSpan w:val="3"/>
          </w:tcPr>
          <w:p w:rsidR="00491098" w:rsidRPr="00395B6E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0" w:type="dxa"/>
            <w:gridSpan w:val="6"/>
          </w:tcPr>
          <w:p w:rsidR="00491098" w:rsidRPr="00395B6E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 xml:space="preserve">&lt;&lt;Натали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фарм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&gt;&gt; ООО</w:t>
            </w:r>
          </w:p>
        </w:tc>
        <w:tc>
          <w:tcPr>
            <w:tcW w:w="3266" w:type="dxa"/>
            <w:gridSpan w:val="12"/>
            <w:vAlign w:val="center"/>
          </w:tcPr>
          <w:p w:rsidR="00491098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185000</w:t>
            </w:r>
          </w:p>
        </w:tc>
        <w:tc>
          <w:tcPr>
            <w:tcW w:w="2115" w:type="dxa"/>
            <w:gridSpan w:val="8"/>
            <w:vAlign w:val="center"/>
          </w:tcPr>
          <w:p w:rsidR="00491098" w:rsidRPr="003C7F37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</w:t>
            </w:r>
          </w:p>
        </w:tc>
        <w:tc>
          <w:tcPr>
            <w:tcW w:w="1824" w:type="dxa"/>
            <w:gridSpan w:val="4"/>
            <w:vAlign w:val="center"/>
          </w:tcPr>
          <w:p w:rsidR="00491098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185000</w:t>
            </w:r>
          </w:p>
        </w:tc>
      </w:tr>
      <w:tr w:rsidR="00491098" w:rsidRPr="00395B6E" w:rsidTr="00BF20A9">
        <w:tc>
          <w:tcPr>
            <w:tcW w:w="1386" w:type="dxa"/>
            <w:gridSpan w:val="3"/>
          </w:tcPr>
          <w:p w:rsidR="00491098" w:rsidRPr="00395B6E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900" w:type="dxa"/>
            <w:gridSpan w:val="6"/>
          </w:tcPr>
          <w:p w:rsidR="00491098" w:rsidRPr="00395B6E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&lt;&lt;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Профтест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&gt;&gt; ООО</w:t>
            </w:r>
          </w:p>
        </w:tc>
        <w:tc>
          <w:tcPr>
            <w:tcW w:w="3266" w:type="dxa"/>
            <w:gridSpan w:val="12"/>
            <w:vAlign w:val="center"/>
          </w:tcPr>
          <w:p w:rsidR="00491098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250000</w:t>
            </w:r>
          </w:p>
        </w:tc>
        <w:tc>
          <w:tcPr>
            <w:tcW w:w="2115" w:type="dxa"/>
            <w:gridSpan w:val="8"/>
            <w:vAlign w:val="center"/>
          </w:tcPr>
          <w:p w:rsidR="00491098" w:rsidRPr="003C7F37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</w:t>
            </w:r>
          </w:p>
        </w:tc>
        <w:tc>
          <w:tcPr>
            <w:tcW w:w="1824" w:type="dxa"/>
            <w:gridSpan w:val="4"/>
            <w:vAlign w:val="center"/>
          </w:tcPr>
          <w:p w:rsidR="00491098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250000</w:t>
            </w:r>
          </w:p>
        </w:tc>
      </w:tr>
      <w:tr w:rsidR="00491098" w:rsidRPr="00395B6E" w:rsidTr="00BF20A9">
        <w:tc>
          <w:tcPr>
            <w:tcW w:w="1386" w:type="dxa"/>
            <w:gridSpan w:val="3"/>
          </w:tcPr>
          <w:p w:rsidR="00491098" w:rsidRDefault="00491098" w:rsidP="001029D9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10</w:t>
            </w:r>
          </w:p>
        </w:tc>
        <w:tc>
          <w:tcPr>
            <w:tcW w:w="1900" w:type="dxa"/>
            <w:gridSpan w:val="6"/>
          </w:tcPr>
          <w:p w:rsidR="00491098" w:rsidRDefault="00491098" w:rsidP="003C0C05">
            <w:pPr>
              <w:widowControl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3266" w:type="dxa"/>
            <w:gridSpan w:val="12"/>
          </w:tcPr>
          <w:p w:rsidR="00491098" w:rsidRPr="00395B6E" w:rsidRDefault="00491098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15" w:type="dxa"/>
            <w:gridSpan w:val="8"/>
          </w:tcPr>
          <w:p w:rsidR="00491098" w:rsidRPr="00395B6E" w:rsidRDefault="00491098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24" w:type="dxa"/>
            <w:gridSpan w:val="4"/>
            <w:vAlign w:val="center"/>
          </w:tcPr>
          <w:p w:rsidR="00491098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91098" w:rsidRPr="00395B6E" w:rsidTr="00BF20A9">
        <w:tc>
          <w:tcPr>
            <w:tcW w:w="1386" w:type="dxa"/>
            <w:gridSpan w:val="3"/>
          </w:tcPr>
          <w:p w:rsidR="00491098" w:rsidRPr="00395B6E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0" w:type="dxa"/>
            <w:gridSpan w:val="6"/>
          </w:tcPr>
          <w:p w:rsidR="00491098" w:rsidRPr="00395B6E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 xml:space="preserve">&lt;&lt;Натали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фарм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&gt;&gt; ООО</w:t>
            </w:r>
          </w:p>
        </w:tc>
        <w:tc>
          <w:tcPr>
            <w:tcW w:w="3266" w:type="dxa"/>
            <w:gridSpan w:val="12"/>
            <w:vAlign w:val="center"/>
          </w:tcPr>
          <w:p w:rsidR="00491098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185000</w:t>
            </w:r>
          </w:p>
        </w:tc>
        <w:tc>
          <w:tcPr>
            <w:tcW w:w="2115" w:type="dxa"/>
            <w:gridSpan w:val="8"/>
            <w:vAlign w:val="center"/>
          </w:tcPr>
          <w:p w:rsidR="00491098" w:rsidRPr="003C7F37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</w:t>
            </w:r>
          </w:p>
        </w:tc>
        <w:tc>
          <w:tcPr>
            <w:tcW w:w="1824" w:type="dxa"/>
            <w:gridSpan w:val="4"/>
            <w:vAlign w:val="center"/>
          </w:tcPr>
          <w:p w:rsidR="00491098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185000</w:t>
            </w:r>
          </w:p>
        </w:tc>
      </w:tr>
      <w:tr w:rsidR="00491098" w:rsidRPr="00395B6E" w:rsidTr="00BF20A9">
        <w:tc>
          <w:tcPr>
            <w:tcW w:w="1386" w:type="dxa"/>
            <w:gridSpan w:val="3"/>
          </w:tcPr>
          <w:p w:rsidR="00491098" w:rsidRPr="00395B6E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900" w:type="dxa"/>
            <w:gridSpan w:val="6"/>
          </w:tcPr>
          <w:p w:rsidR="00491098" w:rsidRPr="00395B6E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&lt;&lt;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Профтест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&gt;&gt; ООО</w:t>
            </w:r>
          </w:p>
        </w:tc>
        <w:tc>
          <w:tcPr>
            <w:tcW w:w="3266" w:type="dxa"/>
            <w:gridSpan w:val="12"/>
            <w:vAlign w:val="center"/>
          </w:tcPr>
          <w:p w:rsidR="00491098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250000</w:t>
            </w:r>
          </w:p>
        </w:tc>
        <w:tc>
          <w:tcPr>
            <w:tcW w:w="2115" w:type="dxa"/>
            <w:gridSpan w:val="8"/>
            <w:vAlign w:val="center"/>
          </w:tcPr>
          <w:p w:rsidR="00491098" w:rsidRPr="003C7F37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</w:t>
            </w:r>
          </w:p>
        </w:tc>
        <w:tc>
          <w:tcPr>
            <w:tcW w:w="1824" w:type="dxa"/>
            <w:gridSpan w:val="4"/>
            <w:vAlign w:val="center"/>
          </w:tcPr>
          <w:p w:rsidR="00491098" w:rsidRDefault="00491098" w:rsidP="003C0C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250000</w:t>
            </w:r>
          </w:p>
        </w:tc>
      </w:tr>
      <w:tr w:rsidR="00491098" w:rsidRPr="00395B6E" w:rsidTr="00BF20A9">
        <w:trPr>
          <w:trHeight w:val="288"/>
        </w:trPr>
        <w:tc>
          <w:tcPr>
            <w:tcW w:w="10491" w:type="dxa"/>
            <w:gridSpan w:val="33"/>
          </w:tcPr>
          <w:p w:rsidR="00491098" w:rsidRPr="00395B6E" w:rsidRDefault="00491098" w:rsidP="003C0C05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91098" w:rsidRPr="00395B6E" w:rsidTr="00BF20A9">
        <w:tc>
          <w:tcPr>
            <w:tcW w:w="10491" w:type="dxa"/>
            <w:gridSpan w:val="33"/>
          </w:tcPr>
          <w:p w:rsidR="00491098" w:rsidRPr="00395B6E" w:rsidRDefault="0049109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491098" w:rsidRPr="00395B6E" w:rsidTr="00BF20A9">
        <w:tc>
          <w:tcPr>
            <w:tcW w:w="813" w:type="dxa"/>
            <w:vMerge w:val="restart"/>
          </w:tcPr>
          <w:p w:rsidR="00491098" w:rsidRPr="00395B6E" w:rsidRDefault="0049109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лота</w:t>
            </w:r>
          </w:p>
        </w:tc>
        <w:tc>
          <w:tcPr>
            <w:tcW w:w="1393" w:type="dxa"/>
            <w:gridSpan w:val="3"/>
            <w:vMerge w:val="restart"/>
          </w:tcPr>
          <w:p w:rsidR="00491098" w:rsidRPr="00395B6E" w:rsidRDefault="0049109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 xml:space="preserve">Наименование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участника</w:t>
            </w:r>
          </w:p>
        </w:tc>
        <w:tc>
          <w:tcPr>
            <w:tcW w:w="8285" w:type="dxa"/>
            <w:gridSpan w:val="29"/>
          </w:tcPr>
          <w:p w:rsidR="00491098" w:rsidRPr="00395B6E" w:rsidRDefault="00491098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Результаты оценки (удовлетворительно или неудовлетворительно)</w:t>
            </w:r>
          </w:p>
        </w:tc>
      </w:tr>
      <w:tr w:rsidR="00491098" w:rsidRPr="00395B6E" w:rsidTr="00BF20A9">
        <w:trPr>
          <w:trHeight w:val="1511"/>
        </w:trPr>
        <w:tc>
          <w:tcPr>
            <w:tcW w:w="813" w:type="dxa"/>
            <w:vMerge/>
          </w:tcPr>
          <w:p w:rsidR="00491098" w:rsidRPr="00395B6E" w:rsidRDefault="0049109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93" w:type="dxa"/>
            <w:gridSpan w:val="3"/>
            <w:vMerge/>
          </w:tcPr>
          <w:p w:rsidR="00491098" w:rsidRPr="00395B6E" w:rsidRDefault="0049109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16" w:type="dxa"/>
            <w:gridSpan w:val="6"/>
          </w:tcPr>
          <w:p w:rsidR="00491098" w:rsidRPr="00395B6E" w:rsidRDefault="00491098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2117" w:type="dxa"/>
            <w:gridSpan w:val="7"/>
          </w:tcPr>
          <w:p w:rsidR="00491098" w:rsidRPr="00AC1E22" w:rsidRDefault="00491098" w:rsidP="00344006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:rsidR="00491098" w:rsidRPr="00371D38" w:rsidRDefault="00491098" w:rsidP="00344006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:rsidR="00491098" w:rsidRPr="00395B6E" w:rsidRDefault="00491098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2824" w:type="dxa"/>
            <w:gridSpan w:val="13"/>
          </w:tcPr>
          <w:p w:rsidR="00491098" w:rsidRPr="00395B6E" w:rsidRDefault="00491098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1728" w:type="dxa"/>
            <w:gridSpan w:val="3"/>
          </w:tcPr>
          <w:p w:rsidR="00491098" w:rsidRPr="00395B6E" w:rsidRDefault="00491098" w:rsidP="003253C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491098" w:rsidRPr="00395B6E" w:rsidTr="00BF20A9">
        <w:tc>
          <w:tcPr>
            <w:tcW w:w="813" w:type="dxa"/>
          </w:tcPr>
          <w:p w:rsidR="00491098" w:rsidRPr="00395B6E" w:rsidRDefault="00491098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1</w:t>
            </w:r>
          </w:p>
        </w:tc>
        <w:tc>
          <w:tcPr>
            <w:tcW w:w="1393" w:type="dxa"/>
            <w:gridSpan w:val="3"/>
          </w:tcPr>
          <w:p w:rsidR="00491098" w:rsidRPr="00395B6E" w:rsidRDefault="00491098" w:rsidP="001029D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&lt;&lt;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Хачпар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&gt;&gt; ООО</w:t>
            </w:r>
          </w:p>
        </w:tc>
        <w:tc>
          <w:tcPr>
            <w:tcW w:w="1616" w:type="dxa"/>
            <w:gridSpan w:val="6"/>
          </w:tcPr>
          <w:p w:rsidR="00491098" w:rsidRPr="00395B6E" w:rsidRDefault="00491098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есть</w:t>
            </w:r>
          </w:p>
        </w:tc>
        <w:tc>
          <w:tcPr>
            <w:tcW w:w="2117" w:type="dxa"/>
            <w:gridSpan w:val="7"/>
          </w:tcPr>
          <w:p w:rsidR="00491098" w:rsidRPr="00395B6E" w:rsidRDefault="00491098" w:rsidP="00971F9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соответсвует</w:t>
            </w:r>
            <w:proofErr w:type="spellEnd"/>
          </w:p>
        </w:tc>
        <w:tc>
          <w:tcPr>
            <w:tcW w:w="2824" w:type="dxa"/>
            <w:gridSpan w:val="13"/>
          </w:tcPr>
          <w:p w:rsidR="00491098" w:rsidRPr="006600F5" w:rsidRDefault="00491098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6600F5">
              <w:rPr>
                <w:rStyle w:val="y2iqfc"/>
                <w:rFonts w:ascii="inherit" w:hAnsi="inherit"/>
                <w:b/>
                <w:color w:val="202124"/>
                <w:sz w:val="12"/>
                <w:szCs w:val="12"/>
              </w:rPr>
              <w:t xml:space="preserve">Несовместимость с существующим устройством </w:t>
            </w:r>
            <w:proofErr w:type="spellStart"/>
            <w:r w:rsidRPr="006600F5">
              <w:rPr>
                <w:rStyle w:val="y2iqfc"/>
                <w:rFonts w:ascii="inherit" w:hAnsi="inherit"/>
                <w:b/>
                <w:color w:val="202124"/>
                <w:sz w:val="12"/>
                <w:szCs w:val="12"/>
              </w:rPr>
              <w:t>Dialog</w:t>
            </w:r>
            <w:proofErr w:type="spellEnd"/>
            <w:r w:rsidRPr="006600F5">
              <w:rPr>
                <w:rStyle w:val="y2iqfc"/>
                <w:rFonts w:ascii="inherit" w:hAnsi="inherit"/>
                <w:b/>
                <w:color w:val="202124"/>
                <w:sz w:val="12"/>
                <w:szCs w:val="12"/>
              </w:rPr>
              <w:t>+</w:t>
            </w:r>
          </w:p>
        </w:tc>
        <w:tc>
          <w:tcPr>
            <w:tcW w:w="1728" w:type="dxa"/>
            <w:gridSpan w:val="3"/>
          </w:tcPr>
          <w:p w:rsidR="00491098" w:rsidRPr="00395B6E" w:rsidRDefault="00491098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16007">
              <w:rPr>
                <w:rFonts w:ascii="GHEA Grapalat" w:hAnsi="GHEA Grapalat"/>
                <w:b/>
                <w:color w:val="000000"/>
                <w:sz w:val="14"/>
                <w:szCs w:val="14"/>
                <w:lang w:val="hy-AM"/>
              </w:rPr>
              <w:t>9065000</w:t>
            </w:r>
          </w:p>
        </w:tc>
      </w:tr>
      <w:tr w:rsidR="00491098" w:rsidRPr="00395B6E" w:rsidTr="00BF20A9">
        <w:trPr>
          <w:trHeight w:val="40"/>
        </w:trPr>
        <w:tc>
          <w:tcPr>
            <w:tcW w:w="813" w:type="dxa"/>
          </w:tcPr>
          <w:p w:rsidR="00491098" w:rsidRPr="00395B6E" w:rsidRDefault="00491098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393" w:type="dxa"/>
            <w:gridSpan w:val="3"/>
          </w:tcPr>
          <w:p w:rsidR="00491098" w:rsidRPr="00395B6E" w:rsidRDefault="00491098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16" w:type="dxa"/>
            <w:gridSpan w:val="6"/>
          </w:tcPr>
          <w:p w:rsidR="00491098" w:rsidRPr="00395B6E" w:rsidRDefault="00491098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17" w:type="dxa"/>
            <w:gridSpan w:val="7"/>
          </w:tcPr>
          <w:p w:rsidR="00491098" w:rsidRPr="00395B6E" w:rsidRDefault="00491098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824" w:type="dxa"/>
            <w:gridSpan w:val="13"/>
          </w:tcPr>
          <w:p w:rsidR="00491098" w:rsidRPr="00395B6E" w:rsidRDefault="00491098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728" w:type="dxa"/>
            <w:gridSpan w:val="3"/>
          </w:tcPr>
          <w:p w:rsidR="00491098" w:rsidRPr="00395B6E" w:rsidRDefault="00491098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91098" w:rsidRPr="00395B6E" w:rsidTr="00BF20A9">
        <w:trPr>
          <w:trHeight w:val="344"/>
        </w:trPr>
        <w:tc>
          <w:tcPr>
            <w:tcW w:w="2400" w:type="dxa"/>
            <w:gridSpan w:val="6"/>
            <w:vMerge w:val="restart"/>
          </w:tcPr>
          <w:p w:rsidR="00491098" w:rsidRPr="00395B6E" w:rsidRDefault="00491098" w:rsidP="007B5608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091" w:type="dxa"/>
            <w:gridSpan w:val="27"/>
          </w:tcPr>
          <w:p w:rsidR="00491098" w:rsidRPr="00395B6E" w:rsidRDefault="00491098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491098" w:rsidRPr="00395B6E" w:rsidTr="00BF20A9">
        <w:trPr>
          <w:trHeight w:val="197"/>
        </w:trPr>
        <w:tc>
          <w:tcPr>
            <w:tcW w:w="2400" w:type="dxa"/>
            <w:gridSpan w:val="6"/>
            <w:vMerge/>
          </w:tcPr>
          <w:p w:rsidR="00491098" w:rsidRPr="00395B6E" w:rsidRDefault="00491098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091" w:type="dxa"/>
            <w:gridSpan w:val="27"/>
          </w:tcPr>
          <w:p w:rsidR="00491098" w:rsidRPr="00395B6E" w:rsidRDefault="00491098" w:rsidP="00806F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91098" w:rsidRPr="00395B6E" w:rsidTr="00BF20A9">
        <w:trPr>
          <w:trHeight w:val="129"/>
        </w:trPr>
        <w:tc>
          <w:tcPr>
            <w:tcW w:w="10491" w:type="dxa"/>
            <w:gridSpan w:val="33"/>
          </w:tcPr>
          <w:p w:rsidR="00491098" w:rsidRPr="00395B6E" w:rsidRDefault="00491098" w:rsidP="0087136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91098" w:rsidRPr="00395B6E" w:rsidTr="00BF20A9">
        <w:trPr>
          <w:trHeight w:val="346"/>
        </w:trPr>
        <w:tc>
          <w:tcPr>
            <w:tcW w:w="4734" w:type="dxa"/>
            <w:gridSpan w:val="15"/>
          </w:tcPr>
          <w:p w:rsidR="00491098" w:rsidRPr="00395B6E" w:rsidRDefault="00491098" w:rsidP="002616F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5757" w:type="dxa"/>
            <w:gridSpan w:val="18"/>
          </w:tcPr>
          <w:p w:rsidR="00491098" w:rsidRPr="00395B6E" w:rsidRDefault="0085088C" w:rsidP="0085088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21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6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г.</w:t>
            </w:r>
          </w:p>
        </w:tc>
      </w:tr>
      <w:tr w:rsidR="00491098" w:rsidRPr="00395B6E" w:rsidTr="00BF20A9">
        <w:trPr>
          <w:trHeight w:val="92"/>
        </w:trPr>
        <w:tc>
          <w:tcPr>
            <w:tcW w:w="4734" w:type="dxa"/>
            <w:gridSpan w:val="15"/>
            <w:vMerge w:val="restart"/>
          </w:tcPr>
          <w:p w:rsidR="00491098" w:rsidRPr="00395B6E" w:rsidRDefault="00491098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097" w:type="dxa"/>
            <w:gridSpan w:val="12"/>
          </w:tcPr>
          <w:p w:rsidR="00491098" w:rsidRPr="00395B6E" w:rsidRDefault="00491098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2660" w:type="dxa"/>
            <w:gridSpan w:val="6"/>
          </w:tcPr>
          <w:p w:rsidR="00491098" w:rsidRPr="00395B6E" w:rsidRDefault="00491098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85088C" w:rsidRPr="00395B6E" w:rsidTr="00BF20A9">
        <w:trPr>
          <w:trHeight w:val="92"/>
        </w:trPr>
        <w:tc>
          <w:tcPr>
            <w:tcW w:w="4734" w:type="dxa"/>
            <w:gridSpan w:val="15"/>
            <w:vMerge/>
          </w:tcPr>
          <w:p w:rsidR="0085088C" w:rsidRPr="00395B6E" w:rsidRDefault="0085088C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097" w:type="dxa"/>
            <w:gridSpan w:val="12"/>
            <w:vAlign w:val="center"/>
          </w:tcPr>
          <w:p w:rsidR="0085088C" w:rsidRPr="008A3DE5" w:rsidRDefault="0085088C" w:rsidP="0085088C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23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6</w:t>
            </w:r>
            <w:r w:rsidRPr="009C5A7E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г</w:t>
            </w:r>
            <w:r w:rsidRPr="009C5A7E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</w:p>
        </w:tc>
        <w:tc>
          <w:tcPr>
            <w:tcW w:w="2660" w:type="dxa"/>
            <w:gridSpan w:val="6"/>
            <w:vAlign w:val="center"/>
          </w:tcPr>
          <w:p w:rsidR="0085088C" w:rsidRPr="008A3DE5" w:rsidRDefault="0085088C" w:rsidP="0085088C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02</w:t>
            </w:r>
            <w:r w:rsidRPr="0067053E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7</w:t>
            </w:r>
            <w:r w:rsidRPr="009C5A7E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</w:t>
            </w:r>
            <w:r w:rsidRPr="009C5A7E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г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</w:p>
        </w:tc>
      </w:tr>
      <w:tr w:rsidR="0085088C" w:rsidRPr="00395B6E" w:rsidTr="00BF20A9">
        <w:trPr>
          <w:trHeight w:val="344"/>
        </w:trPr>
        <w:tc>
          <w:tcPr>
            <w:tcW w:w="10491" w:type="dxa"/>
            <w:gridSpan w:val="33"/>
          </w:tcPr>
          <w:p w:rsidR="0085088C" w:rsidRPr="00395B6E" w:rsidRDefault="0085088C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07.07.2023г.</w:t>
            </w:r>
          </w:p>
        </w:tc>
      </w:tr>
      <w:tr w:rsidR="0085088C" w:rsidRPr="00395B6E" w:rsidTr="00BF20A9">
        <w:trPr>
          <w:trHeight w:val="344"/>
        </w:trPr>
        <w:tc>
          <w:tcPr>
            <w:tcW w:w="4734" w:type="dxa"/>
            <w:gridSpan w:val="15"/>
          </w:tcPr>
          <w:p w:rsidR="0085088C" w:rsidRPr="00395B6E" w:rsidRDefault="0085088C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5757" w:type="dxa"/>
            <w:gridSpan w:val="18"/>
          </w:tcPr>
          <w:p w:rsidR="0085088C" w:rsidRPr="00395B6E" w:rsidRDefault="0085088C" w:rsidP="0085088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07</w:t>
            </w:r>
            <w:r w:rsidRPr="0067053E">
              <w:rPr>
                <w:rFonts w:ascii="GHEA Grapalat" w:hAnsi="GHEA Grapalat"/>
                <w:b/>
                <w:sz w:val="14"/>
                <w:szCs w:val="14"/>
                <w:lang w:val="hy-AM"/>
              </w:rPr>
              <w:t>.0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7</w:t>
            </w:r>
            <w:r w:rsidRPr="0067053E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3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г</w:t>
            </w:r>
            <w:r w:rsidRPr="0067053E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</w:p>
        </w:tc>
      </w:tr>
      <w:tr w:rsidR="0085088C" w:rsidRPr="00395B6E" w:rsidTr="00BF20A9">
        <w:trPr>
          <w:trHeight w:val="344"/>
        </w:trPr>
        <w:tc>
          <w:tcPr>
            <w:tcW w:w="4734" w:type="dxa"/>
            <w:gridSpan w:val="15"/>
          </w:tcPr>
          <w:p w:rsidR="0085088C" w:rsidRPr="00395B6E" w:rsidRDefault="0085088C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5757" w:type="dxa"/>
            <w:gridSpan w:val="18"/>
          </w:tcPr>
          <w:p w:rsidR="0085088C" w:rsidRPr="00395B6E" w:rsidRDefault="0085088C" w:rsidP="003C0C0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07</w:t>
            </w:r>
            <w:r w:rsidRPr="0067053E">
              <w:rPr>
                <w:rFonts w:ascii="GHEA Grapalat" w:hAnsi="GHEA Grapalat"/>
                <w:b/>
                <w:sz w:val="14"/>
                <w:szCs w:val="14"/>
                <w:lang w:val="hy-AM"/>
              </w:rPr>
              <w:t>.0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7</w:t>
            </w:r>
            <w:r w:rsidRPr="0067053E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3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г</w:t>
            </w:r>
            <w:r w:rsidRPr="0067053E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</w:p>
        </w:tc>
      </w:tr>
      <w:tr w:rsidR="0085088C" w:rsidRPr="00395B6E" w:rsidTr="00BF20A9">
        <w:trPr>
          <w:trHeight w:val="288"/>
        </w:trPr>
        <w:tc>
          <w:tcPr>
            <w:tcW w:w="10491" w:type="dxa"/>
            <w:gridSpan w:val="33"/>
          </w:tcPr>
          <w:p w:rsidR="0085088C" w:rsidRPr="00395B6E" w:rsidRDefault="0085088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5088C" w:rsidRPr="00395B6E" w:rsidTr="00BF20A9">
        <w:tc>
          <w:tcPr>
            <w:tcW w:w="813" w:type="dxa"/>
            <w:vMerge w:val="restart"/>
          </w:tcPr>
          <w:p w:rsidR="0085088C" w:rsidRPr="00395B6E" w:rsidRDefault="0085088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3" w:type="dxa"/>
            <w:gridSpan w:val="4"/>
            <w:vMerge w:val="restart"/>
          </w:tcPr>
          <w:p w:rsidR="0085088C" w:rsidRPr="00395B6E" w:rsidRDefault="0085088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265" w:type="dxa"/>
            <w:gridSpan w:val="28"/>
          </w:tcPr>
          <w:p w:rsidR="0085088C" w:rsidRPr="00395B6E" w:rsidRDefault="0085088C" w:rsidP="00C6630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85088C" w:rsidRPr="00395B6E" w:rsidTr="00BF20A9">
        <w:trPr>
          <w:trHeight w:val="237"/>
        </w:trPr>
        <w:tc>
          <w:tcPr>
            <w:tcW w:w="813" w:type="dxa"/>
            <w:vMerge/>
          </w:tcPr>
          <w:p w:rsidR="0085088C" w:rsidRPr="00395B6E" w:rsidRDefault="0085088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3" w:type="dxa"/>
            <w:gridSpan w:val="4"/>
            <w:vMerge/>
          </w:tcPr>
          <w:p w:rsidR="0085088C" w:rsidRPr="00395B6E" w:rsidRDefault="0085088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1" w:type="dxa"/>
            <w:gridSpan w:val="7"/>
            <w:vMerge w:val="restart"/>
          </w:tcPr>
          <w:p w:rsidR="0085088C" w:rsidRPr="00395B6E" w:rsidRDefault="0085088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862" w:type="dxa"/>
            <w:gridSpan w:val="5"/>
            <w:vMerge w:val="restart"/>
          </w:tcPr>
          <w:p w:rsidR="0085088C" w:rsidRPr="00395B6E" w:rsidRDefault="0085088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008" w:type="dxa"/>
            <w:gridSpan w:val="7"/>
            <w:vMerge w:val="restart"/>
          </w:tcPr>
          <w:p w:rsidR="0085088C" w:rsidRPr="00395B6E" w:rsidRDefault="0085088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949" w:type="dxa"/>
            <w:gridSpan w:val="4"/>
            <w:vMerge w:val="restart"/>
          </w:tcPr>
          <w:p w:rsidR="0085088C" w:rsidRPr="00395B6E" w:rsidRDefault="0085088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2595" w:type="dxa"/>
            <w:gridSpan w:val="5"/>
          </w:tcPr>
          <w:p w:rsidR="0085088C" w:rsidRPr="00395B6E" w:rsidRDefault="0085088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85088C" w:rsidRPr="00395B6E" w:rsidTr="00BF20A9">
        <w:trPr>
          <w:trHeight w:val="238"/>
        </w:trPr>
        <w:tc>
          <w:tcPr>
            <w:tcW w:w="813" w:type="dxa"/>
            <w:vMerge/>
          </w:tcPr>
          <w:p w:rsidR="0085088C" w:rsidRPr="00395B6E" w:rsidRDefault="0085088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3" w:type="dxa"/>
            <w:gridSpan w:val="4"/>
            <w:vMerge/>
          </w:tcPr>
          <w:p w:rsidR="0085088C" w:rsidRPr="00395B6E" w:rsidRDefault="0085088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1" w:type="dxa"/>
            <w:gridSpan w:val="7"/>
            <w:vMerge/>
          </w:tcPr>
          <w:p w:rsidR="0085088C" w:rsidRPr="00395B6E" w:rsidRDefault="0085088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2" w:type="dxa"/>
            <w:gridSpan w:val="5"/>
            <w:vMerge/>
          </w:tcPr>
          <w:p w:rsidR="0085088C" w:rsidRPr="00395B6E" w:rsidRDefault="0085088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08" w:type="dxa"/>
            <w:gridSpan w:val="7"/>
            <w:vMerge/>
          </w:tcPr>
          <w:p w:rsidR="0085088C" w:rsidRPr="00395B6E" w:rsidRDefault="0085088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49" w:type="dxa"/>
            <w:gridSpan w:val="4"/>
            <w:vMerge/>
          </w:tcPr>
          <w:p w:rsidR="0085088C" w:rsidRPr="00395B6E" w:rsidRDefault="0085088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95" w:type="dxa"/>
            <w:gridSpan w:val="5"/>
          </w:tcPr>
          <w:p w:rsidR="0085088C" w:rsidRPr="00395B6E" w:rsidRDefault="0085088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85088C" w:rsidRPr="00395B6E" w:rsidTr="00BF20A9">
        <w:trPr>
          <w:trHeight w:val="263"/>
        </w:trPr>
        <w:tc>
          <w:tcPr>
            <w:tcW w:w="813" w:type="dxa"/>
            <w:vMerge/>
          </w:tcPr>
          <w:p w:rsidR="0085088C" w:rsidRPr="00395B6E" w:rsidRDefault="0085088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3" w:type="dxa"/>
            <w:gridSpan w:val="4"/>
            <w:vMerge/>
          </w:tcPr>
          <w:p w:rsidR="0085088C" w:rsidRPr="00395B6E" w:rsidRDefault="0085088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1" w:type="dxa"/>
            <w:gridSpan w:val="7"/>
            <w:vMerge/>
          </w:tcPr>
          <w:p w:rsidR="0085088C" w:rsidRPr="00395B6E" w:rsidRDefault="0085088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2" w:type="dxa"/>
            <w:gridSpan w:val="5"/>
            <w:vMerge/>
          </w:tcPr>
          <w:p w:rsidR="0085088C" w:rsidRPr="00395B6E" w:rsidRDefault="0085088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08" w:type="dxa"/>
            <w:gridSpan w:val="7"/>
            <w:vMerge/>
          </w:tcPr>
          <w:p w:rsidR="0085088C" w:rsidRPr="00395B6E" w:rsidRDefault="0085088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49" w:type="dxa"/>
            <w:gridSpan w:val="4"/>
            <w:vMerge/>
          </w:tcPr>
          <w:p w:rsidR="0085088C" w:rsidRPr="00395B6E" w:rsidRDefault="0085088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67" w:type="dxa"/>
            <w:gridSpan w:val="2"/>
          </w:tcPr>
          <w:p w:rsidR="0085088C" w:rsidRPr="00395B6E" w:rsidRDefault="0085088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728" w:type="dxa"/>
            <w:gridSpan w:val="3"/>
          </w:tcPr>
          <w:p w:rsidR="0085088C" w:rsidRPr="00395B6E" w:rsidRDefault="0085088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997F6F" w:rsidRPr="00395B6E" w:rsidTr="004F7DE6">
        <w:trPr>
          <w:trHeight w:val="146"/>
        </w:trPr>
        <w:tc>
          <w:tcPr>
            <w:tcW w:w="813" w:type="dxa"/>
          </w:tcPr>
          <w:p w:rsidR="00997F6F" w:rsidRPr="00395B6E" w:rsidRDefault="00997F6F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67306">
              <w:rPr>
                <w:rFonts w:ascii="GHEA Grapalat" w:hAnsi="GHEA Grapalat" w:cs="Sylfaen"/>
                <w:b/>
                <w:sz w:val="16"/>
                <w:szCs w:val="16"/>
              </w:rPr>
              <w:t>1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,2,9,10</w:t>
            </w:r>
          </w:p>
        </w:tc>
        <w:tc>
          <w:tcPr>
            <w:tcW w:w="1413" w:type="dxa"/>
            <w:gridSpan w:val="4"/>
          </w:tcPr>
          <w:p w:rsidR="00997F6F" w:rsidRPr="00395B6E" w:rsidRDefault="00997F6F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 xml:space="preserve">&lt;&lt;Натали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фарм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&gt;&gt; ООО</w:t>
            </w:r>
          </w:p>
        </w:tc>
        <w:tc>
          <w:tcPr>
            <w:tcW w:w="1851" w:type="dxa"/>
            <w:gridSpan w:val="7"/>
          </w:tcPr>
          <w:p w:rsidR="00997F6F" w:rsidRPr="00BC73F4" w:rsidRDefault="00997F6F" w:rsidP="00BC73F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C73F4">
              <w:rPr>
                <w:rFonts w:ascii="GHEA Grapalat" w:hAnsi="GHEA Grapalat"/>
                <w:sz w:val="14"/>
                <w:szCs w:val="14"/>
              </w:rPr>
              <w:t>ГМЦ-ЗКПТ-23/20-</w:t>
            </w:r>
            <w:r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862" w:type="dxa"/>
            <w:gridSpan w:val="5"/>
          </w:tcPr>
          <w:p w:rsidR="00997F6F" w:rsidRPr="00BC73F4" w:rsidRDefault="00997F6F" w:rsidP="007B560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C73F4">
              <w:rPr>
                <w:rFonts w:ascii="GHEA Grapalat" w:hAnsi="GHEA Grapalat"/>
                <w:sz w:val="14"/>
                <w:szCs w:val="14"/>
                <w:lang w:val="hy-AM"/>
              </w:rPr>
              <w:t>07.07.2023</w:t>
            </w:r>
            <w:r w:rsidRPr="00BC73F4">
              <w:rPr>
                <w:rFonts w:ascii="GHEA Grapalat" w:hAnsi="GHEA Grapalat"/>
                <w:sz w:val="14"/>
                <w:szCs w:val="14"/>
              </w:rPr>
              <w:t>г</w:t>
            </w:r>
            <w:r w:rsidRPr="00BC73F4">
              <w:rPr>
                <w:rFonts w:ascii="GHEA Grapalat" w:hAnsi="GHEA Grapalat"/>
                <w:sz w:val="14"/>
                <w:szCs w:val="14"/>
                <w:lang w:val="hy-AM"/>
              </w:rPr>
              <w:t>.</w:t>
            </w:r>
          </w:p>
        </w:tc>
        <w:tc>
          <w:tcPr>
            <w:tcW w:w="1008" w:type="dxa"/>
            <w:gridSpan w:val="7"/>
          </w:tcPr>
          <w:p w:rsidR="00997F6F" w:rsidRPr="00BC73F4" w:rsidRDefault="00997F6F" w:rsidP="00BC73F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C73F4">
              <w:rPr>
                <w:rFonts w:ascii="GHEA Grapalat" w:hAnsi="GHEA Grapalat"/>
                <w:sz w:val="14"/>
                <w:szCs w:val="14"/>
              </w:rPr>
              <w:t>30</w:t>
            </w:r>
            <w:r w:rsidRPr="00BC73F4">
              <w:rPr>
                <w:rFonts w:ascii="GHEA Grapalat" w:hAnsi="GHEA Grapalat"/>
                <w:sz w:val="14"/>
                <w:szCs w:val="14"/>
                <w:lang w:val="hy-AM"/>
              </w:rPr>
              <w:t>.</w:t>
            </w:r>
            <w:r w:rsidRPr="00BC73F4">
              <w:rPr>
                <w:rFonts w:ascii="GHEA Grapalat" w:hAnsi="GHEA Grapalat"/>
                <w:sz w:val="14"/>
                <w:szCs w:val="14"/>
              </w:rPr>
              <w:t>12</w:t>
            </w:r>
            <w:r w:rsidRPr="00BC73F4">
              <w:rPr>
                <w:rFonts w:ascii="GHEA Grapalat" w:hAnsi="GHEA Grapalat"/>
                <w:sz w:val="14"/>
                <w:szCs w:val="14"/>
                <w:lang w:val="hy-AM"/>
              </w:rPr>
              <w:t>.2023</w:t>
            </w:r>
            <w:r w:rsidRPr="00BC73F4">
              <w:rPr>
                <w:rFonts w:ascii="GHEA Grapalat" w:hAnsi="GHEA Grapalat"/>
                <w:sz w:val="14"/>
                <w:szCs w:val="14"/>
              </w:rPr>
              <w:t>г</w:t>
            </w:r>
            <w:r w:rsidRPr="00BC73F4">
              <w:rPr>
                <w:rFonts w:ascii="GHEA Grapalat" w:hAnsi="GHEA Grapalat"/>
                <w:sz w:val="14"/>
                <w:szCs w:val="14"/>
                <w:lang w:val="hy-AM"/>
              </w:rPr>
              <w:t>.</w:t>
            </w:r>
          </w:p>
        </w:tc>
        <w:tc>
          <w:tcPr>
            <w:tcW w:w="949" w:type="dxa"/>
            <w:gridSpan w:val="4"/>
            <w:vAlign w:val="center"/>
          </w:tcPr>
          <w:p w:rsidR="00997F6F" w:rsidRPr="00B36D40" w:rsidRDefault="00997F6F" w:rsidP="003C0C05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-</w:t>
            </w:r>
          </w:p>
        </w:tc>
        <w:tc>
          <w:tcPr>
            <w:tcW w:w="867" w:type="dxa"/>
            <w:gridSpan w:val="2"/>
            <w:vAlign w:val="center"/>
          </w:tcPr>
          <w:p w:rsidR="00997F6F" w:rsidRPr="00997F6F" w:rsidRDefault="00997F6F" w:rsidP="000668E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997F6F">
              <w:rPr>
                <w:rFonts w:ascii="GHEA Grapalat" w:hAnsi="GHEA Grapalat" w:cs="Sylfaen"/>
                <w:sz w:val="14"/>
                <w:szCs w:val="14"/>
              </w:rPr>
              <w:t>9014000</w:t>
            </w:r>
          </w:p>
        </w:tc>
        <w:tc>
          <w:tcPr>
            <w:tcW w:w="1728" w:type="dxa"/>
            <w:gridSpan w:val="3"/>
            <w:vAlign w:val="center"/>
          </w:tcPr>
          <w:p w:rsidR="00997F6F" w:rsidRPr="001F46A7" w:rsidRDefault="00997F6F" w:rsidP="000668E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1F46A7">
              <w:rPr>
                <w:rFonts w:ascii="GHEA Grapalat" w:hAnsi="GHEA Grapalat" w:cs="Sylfaen"/>
                <w:sz w:val="14"/>
                <w:szCs w:val="14"/>
              </w:rPr>
              <w:t>17856000</w:t>
            </w:r>
          </w:p>
        </w:tc>
      </w:tr>
      <w:tr w:rsidR="00997F6F" w:rsidRPr="00395B6E" w:rsidTr="004F7DE6">
        <w:trPr>
          <w:trHeight w:val="110"/>
        </w:trPr>
        <w:tc>
          <w:tcPr>
            <w:tcW w:w="813" w:type="dxa"/>
          </w:tcPr>
          <w:p w:rsidR="00997F6F" w:rsidRPr="00395B6E" w:rsidRDefault="00997F6F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7,8</w:t>
            </w:r>
          </w:p>
        </w:tc>
        <w:tc>
          <w:tcPr>
            <w:tcW w:w="1413" w:type="dxa"/>
            <w:gridSpan w:val="4"/>
          </w:tcPr>
          <w:p w:rsidR="00997F6F" w:rsidRPr="00395B6E" w:rsidRDefault="00997F6F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&lt;&lt;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Теофарма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&gt;&gt; ООО</w:t>
            </w:r>
          </w:p>
        </w:tc>
        <w:tc>
          <w:tcPr>
            <w:tcW w:w="1851" w:type="dxa"/>
            <w:gridSpan w:val="7"/>
          </w:tcPr>
          <w:p w:rsidR="00997F6F" w:rsidRPr="00395B6E" w:rsidRDefault="00997F6F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C73F4">
              <w:rPr>
                <w:rFonts w:ascii="GHEA Grapalat" w:hAnsi="GHEA Grapalat"/>
                <w:sz w:val="14"/>
                <w:szCs w:val="14"/>
              </w:rPr>
              <w:t>ГМЦ-ЗКПТ-23/20-2</w:t>
            </w:r>
          </w:p>
        </w:tc>
        <w:tc>
          <w:tcPr>
            <w:tcW w:w="1862" w:type="dxa"/>
            <w:gridSpan w:val="5"/>
          </w:tcPr>
          <w:p w:rsidR="00997F6F" w:rsidRPr="00BC73F4" w:rsidRDefault="00997F6F" w:rsidP="007B560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C73F4">
              <w:rPr>
                <w:rFonts w:ascii="GHEA Grapalat" w:hAnsi="GHEA Grapalat"/>
                <w:sz w:val="14"/>
                <w:szCs w:val="14"/>
                <w:lang w:val="hy-AM"/>
              </w:rPr>
              <w:t>07.07.2023</w:t>
            </w:r>
            <w:r w:rsidRPr="00BC73F4">
              <w:rPr>
                <w:rFonts w:ascii="GHEA Grapalat" w:hAnsi="GHEA Grapalat"/>
                <w:sz w:val="14"/>
                <w:szCs w:val="14"/>
              </w:rPr>
              <w:t>г</w:t>
            </w:r>
            <w:r w:rsidRPr="00BC73F4">
              <w:rPr>
                <w:rFonts w:ascii="GHEA Grapalat" w:hAnsi="GHEA Grapalat"/>
                <w:sz w:val="14"/>
                <w:szCs w:val="14"/>
                <w:lang w:val="hy-AM"/>
              </w:rPr>
              <w:t>.</w:t>
            </w:r>
          </w:p>
        </w:tc>
        <w:tc>
          <w:tcPr>
            <w:tcW w:w="1008" w:type="dxa"/>
            <w:gridSpan w:val="7"/>
          </w:tcPr>
          <w:p w:rsidR="00997F6F" w:rsidRPr="00BC73F4" w:rsidRDefault="00997F6F" w:rsidP="00BC73F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C73F4">
              <w:rPr>
                <w:rFonts w:ascii="GHEA Grapalat" w:hAnsi="GHEA Grapalat"/>
                <w:sz w:val="14"/>
                <w:szCs w:val="14"/>
              </w:rPr>
              <w:t>30</w:t>
            </w:r>
            <w:r w:rsidRPr="00BC73F4">
              <w:rPr>
                <w:rFonts w:ascii="GHEA Grapalat" w:hAnsi="GHEA Grapalat"/>
                <w:sz w:val="14"/>
                <w:szCs w:val="14"/>
                <w:lang w:val="hy-AM"/>
              </w:rPr>
              <w:t>.</w:t>
            </w:r>
            <w:r w:rsidRPr="00BC73F4">
              <w:rPr>
                <w:rFonts w:ascii="GHEA Grapalat" w:hAnsi="GHEA Grapalat"/>
                <w:sz w:val="14"/>
                <w:szCs w:val="14"/>
              </w:rPr>
              <w:t>12</w:t>
            </w:r>
            <w:r w:rsidRPr="00BC73F4">
              <w:rPr>
                <w:rFonts w:ascii="GHEA Grapalat" w:hAnsi="GHEA Grapalat"/>
                <w:sz w:val="14"/>
                <w:szCs w:val="14"/>
                <w:lang w:val="hy-AM"/>
              </w:rPr>
              <w:t>.2023</w:t>
            </w:r>
            <w:r w:rsidRPr="00BC73F4">
              <w:rPr>
                <w:rFonts w:ascii="GHEA Grapalat" w:hAnsi="GHEA Grapalat"/>
                <w:sz w:val="14"/>
                <w:szCs w:val="14"/>
              </w:rPr>
              <w:t>г.</w:t>
            </w:r>
          </w:p>
        </w:tc>
        <w:tc>
          <w:tcPr>
            <w:tcW w:w="949" w:type="dxa"/>
            <w:gridSpan w:val="4"/>
            <w:vAlign w:val="center"/>
          </w:tcPr>
          <w:p w:rsidR="00997F6F" w:rsidRPr="00467306" w:rsidRDefault="00997F6F" w:rsidP="003C0C05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467306">
              <w:rPr>
                <w:rFonts w:ascii="GHEA Grapalat" w:hAnsi="GHEA Grapalat" w:cs="Sylfaen"/>
                <w:sz w:val="16"/>
                <w:szCs w:val="16"/>
              </w:rPr>
              <w:t>-</w:t>
            </w:r>
          </w:p>
        </w:tc>
        <w:tc>
          <w:tcPr>
            <w:tcW w:w="867" w:type="dxa"/>
            <w:gridSpan w:val="2"/>
            <w:vAlign w:val="center"/>
          </w:tcPr>
          <w:p w:rsidR="00997F6F" w:rsidRPr="00997F6F" w:rsidRDefault="00997F6F" w:rsidP="000668E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  <w:r w:rsidRPr="00997F6F">
              <w:rPr>
                <w:rFonts w:ascii="GHEA Grapalat" w:hAnsi="GHEA Grapalat" w:cs="Sylfaen"/>
                <w:sz w:val="14"/>
                <w:szCs w:val="14"/>
              </w:rPr>
              <w:t>888000</w:t>
            </w:r>
          </w:p>
        </w:tc>
        <w:tc>
          <w:tcPr>
            <w:tcW w:w="1728" w:type="dxa"/>
            <w:gridSpan w:val="3"/>
            <w:vAlign w:val="center"/>
          </w:tcPr>
          <w:p w:rsidR="00997F6F" w:rsidRPr="001F46A7" w:rsidRDefault="00997F6F" w:rsidP="000668E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1F46A7">
              <w:rPr>
                <w:rFonts w:ascii="GHEA Grapalat" w:hAnsi="GHEA Grapalat" w:cs="Sylfaen"/>
                <w:sz w:val="14"/>
                <w:szCs w:val="14"/>
              </w:rPr>
              <w:t>1924000</w:t>
            </w:r>
          </w:p>
        </w:tc>
      </w:tr>
      <w:tr w:rsidR="00997F6F" w:rsidRPr="00395B6E" w:rsidTr="00BF20A9">
        <w:trPr>
          <w:trHeight w:val="150"/>
        </w:trPr>
        <w:tc>
          <w:tcPr>
            <w:tcW w:w="10491" w:type="dxa"/>
            <w:gridSpan w:val="33"/>
          </w:tcPr>
          <w:p w:rsidR="00997F6F" w:rsidRPr="00395B6E" w:rsidRDefault="00997F6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997F6F" w:rsidRPr="00395B6E" w:rsidTr="00BF20A9">
        <w:trPr>
          <w:trHeight w:val="125"/>
        </w:trPr>
        <w:tc>
          <w:tcPr>
            <w:tcW w:w="813" w:type="dxa"/>
          </w:tcPr>
          <w:p w:rsidR="00997F6F" w:rsidRPr="00395B6E" w:rsidRDefault="00997F6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3" w:type="dxa"/>
            <w:gridSpan w:val="4"/>
          </w:tcPr>
          <w:p w:rsidR="00997F6F" w:rsidRPr="00395B6E" w:rsidRDefault="00997F6F" w:rsidP="002226C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77" w:type="dxa"/>
            <w:gridSpan w:val="11"/>
          </w:tcPr>
          <w:p w:rsidR="00997F6F" w:rsidRPr="00395B6E" w:rsidRDefault="00997F6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08" w:type="dxa"/>
            <w:gridSpan w:val="7"/>
          </w:tcPr>
          <w:p w:rsidR="00997F6F" w:rsidRPr="00395B6E" w:rsidRDefault="00997F6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72" w:type="dxa"/>
            <w:gridSpan w:val="8"/>
          </w:tcPr>
          <w:p w:rsidR="00997F6F" w:rsidRPr="00395B6E" w:rsidRDefault="00997F6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1608" w:type="dxa"/>
            <w:gridSpan w:val="2"/>
          </w:tcPr>
          <w:p w:rsidR="00997F6F" w:rsidRPr="00395B6E" w:rsidRDefault="00997F6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7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997F6F" w:rsidRPr="00395B6E" w:rsidTr="00C71F17">
        <w:trPr>
          <w:trHeight w:val="155"/>
        </w:trPr>
        <w:tc>
          <w:tcPr>
            <w:tcW w:w="813" w:type="dxa"/>
          </w:tcPr>
          <w:p w:rsidR="00997F6F" w:rsidRPr="00395B6E" w:rsidRDefault="00997F6F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467306">
              <w:rPr>
                <w:rFonts w:ascii="GHEA Grapalat" w:hAnsi="GHEA Grapalat" w:cs="Sylfaen"/>
                <w:b/>
                <w:sz w:val="16"/>
                <w:szCs w:val="16"/>
              </w:rPr>
              <w:t>1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,2,9,10</w:t>
            </w:r>
          </w:p>
        </w:tc>
        <w:tc>
          <w:tcPr>
            <w:tcW w:w="1413" w:type="dxa"/>
            <w:gridSpan w:val="4"/>
          </w:tcPr>
          <w:p w:rsidR="00997F6F" w:rsidRPr="00395B6E" w:rsidRDefault="00997F6F" w:rsidP="00F04D0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 xml:space="preserve">&lt;&lt;Натали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фарм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&gt;&gt; ООО</w:t>
            </w:r>
          </w:p>
        </w:tc>
        <w:tc>
          <w:tcPr>
            <w:tcW w:w="2677" w:type="dxa"/>
            <w:gridSpan w:val="11"/>
            <w:vAlign w:val="center"/>
          </w:tcPr>
          <w:p w:rsidR="00997F6F" w:rsidRPr="00997F6F" w:rsidRDefault="00997F6F" w:rsidP="000668E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</w:rPr>
              <w:t>г</w:t>
            </w:r>
            <w:proofErr w:type="gramStart"/>
            <w:r w:rsidRPr="00997F6F">
              <w:rPr>
                <w:rFonts w:ascii="GHEA Grapalat" w:hAnsi="GHEA Grapalat"/>
                <w:sz w:val="14"/>
                <w:szCs w:val="14"/>
              </w:rPr>
              <w:t>.</w:t>
            </w:r>
            <w:r>
              <w:rPr>
                <w:rFonts w:ascii="GHEA Grapalat" w:hAnsi="GHEA Grapalat"/>
                <w:sz w:val="14"/>
                <w:szCs w:val="14"/>
              </w:rPr>
              <w:t>Е</w:t>
            </w:r>
            <w:proofErr w:type="gramEnd"/>
            <w:r>
              <w:rPr>
                <w:rFonts w:ascii="GHEA Grapalat" w:hAnsi="GHEA Grapalat"/>
                <w:sz w:val="14"/>
                <w:szCs w:val="14"/>
              </w:rPr>
              <w:t>реван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ул.Оганова</w:t>
            </w:r>
            <w:proofErr w:type="spellEnd"/>
            <w:r w:rsidRPr="00997F6F">
              <w:rPr>
                <w:rFonts w:ascii="GHEA Grapalat" w:hAnsi="GHEA Grapalat"/>
                <w:sz w:val="14"/>
                <w:szCs w:val="14"/>
              </w:rPr>
              <w:t xml:space="preserve"> 15/1</w:t>
            </w:r>
          </w:p>
          <w:p w:rsidR="00997F6F" w:rsidRPr="00997F6F" w:rsidRDefault="00997F6F" w:rsidP="000668E2">
            <w:pPr>
              <w:jc w:val="center"/>
              <w:rPr>
                <w:rFonts w:ascii="GHEA Grapalat" w:hAnsi="GHEA Grapalat"/>
                <w:sz w:val="14"/>
                <w:szCs w:val="14"/>
                <w:highlight w:val="yellow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</w:rPr>
              <w:t>тел</w:t>
            </w:r>
            <w:r w:rsidRPr="00997F6F">
              <w:rPr>
                <w:rFonts w:ascii="GHEA Grapalat" w:hAnsi="GHEA Grapalat"/>
                <w:sz w:val="14"/>
                <w:szCs w:val="14"/>
                <w:lang w:val="hy-AM"/>
              </w:rPr>
              <w:t>.</w:t>
            </w:r>
            <w:r w:rsidRPr="00997F6F">
              <w:rPr>
                <w:rFonts w:ascii="Helvetica" w:hAnsi="Helvetica" w:cs="Helvetica"/>
                <w:color w:val="1F497D"/>
                <w:sz w:val="14"/>
                <w:szCs w:val="14"/>
                <w:shd w:val="clear" w:color="auto" w:fill="FFFFFF"/>
                <w:lang w:val="hy-AM"/>
              </w:rPr>
              <w:t xml:space="preserve"> </w:t>
            </w:r>
            <w:r w:rsidRPr="00997F6F">
              <w:rPr>
                <w:rFonts w:ascii="GHEA Grapalat" w:hAnsi="GHEA Grapalat"/>
                <w:sz w:val="14"/>
                <w:szCs w:val="14"/>
              </w:rPr>
              <w:t>010 744 212</w:t>
            </w:r>
          </w:p>
          <w:p w:rsidR="00997F6F" w:rsidRPr="00997F6F" w:rsidRDefault="00997F6F" w:rsidP="000668E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highlight w:val="yellow"/>
                <w:lang w:val="hy-AM"/>
              </w:rPr>
            </w:pPr>
          </w:p>
        </w:tc>
        <w:tc>
          <w:tcPr>
            <w:tcW w:w="2008" w:type="dxa"/>
            <w:gridSpan w:val="7"/>
            <w:vAlign w:val="center"/>
          </w:tcPr>
          <w:p w:rsidR="00997F6F" w:rsidRPr="001F46A7" w:rsidRDefault="00997F6F" w:rsidP="000668E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highlight w:val="yellow"/>
              </w:rPr>
            </w:pPr>
            <w:r w:rsidRPr="001F46A7">
              <w:rPr>
                <w:rFonts w:ascii="GHEA Grapalat" w:hAnsi="GHEA Grapalat"/>
                <w:bCs/>
                <w:sz w:val="14"/>
                <w:szCs w:val="14"/>
              </w:rPr>
              <w:t>natalipharm@bk.ru</w:t>
            </w:r>
            <w:r w:rsidRPr="001F46A7">
              <w:rPr>
                <w:rFonts w:ascii="Sylfaen" w:hAnsi="Sylfaen"/>
                <w:sz w:val="14"/>
                <w:szCs w:val="14"/>
                <w:highlight w:val="yellow"/>
                <w:lang w:val="hy-AM"/>
              </w:rPr>
              <w:t xml:space="preserve"> </w:t>
            </w:r>
          </w:p>
        </w:tc>
        <w:tc>
          <w:tcPr>
            <w:tcW w:w="1972" w:type="dxa"/>
            <w:gridSpan w:val="8"/>
            <w:vAlign w:val="center"/>
          </w:tcPr>
          <w:p w:rsidR="00997F6F" w:rsidRPr="001F46A7" w:rsidRDefault="00997F6F" w:rsidP="000668E2">
            <w:pPr>
              <w:jc w:val="center"/>
              <w:rPr>
                <w:rFonts w:ascii="GHEA Grapalat" w:hAnsi="GHEA Grapalat"/>
                <w:sz w:val="14"/>
                <w:szCs w:val="14"/>
                <w:highlight w:val="yellow"/>
                <w:lang w:val="hy-AM"/>
              </w:rPr>
            </w:pPr>
            <w:r w:rsidRPr="001F46A7">
              <w:rPr>
                <w:rFonts w:ascii="GHEA Grapalat" w:hAnsi="GHEA Grapalat"/>
                <w:bCs/>
                <w:sz w:val="14"/>
                <w:szCs w:val="14"/>
              </w:rPr>
              <w:t>1570005065330100</w:t>
            </w:r>
          </w:p>
          <w:p w:rsidR="00997F6F" w:rsidRPr="001F46A7" w:rsidRDefault="00997F6F" w:rsidP="000668E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highlight w:val="yellow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997F6F" w:rsidRPr="001F46A7" w:rsidRDefault="00997F6F" w:rsidP="000668E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highlight w:val="yellow"/>
              </w:rPr>
            </w:pPr>
            <w:r>
              <w:rPr>
                <w:rFonts w:ascii="GHEA Grapalat" w:hAnsi="GHEA Grapalat"/>
                <w:sz w:val="14"/>
                <w:szCs w:val="14"/>
              </w:rPr>
              <w:t>УНН</w:t>
            </w:r>
            <w:r w:rsidRPr="001F46A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1F46A7">
              <w:rPr>
                <w:rFonts w:ascii="GHEA Grapalat" w:hAnsi="GHEA Grapalat"/>
                <w:bCs/>
                <w:sz w:val="14"/>
                <w:szCs w:val="14"/>
              </w:rPr>
              <w:t>01222567</w:t>
            </w:r>
          </w:p>
        </w:tc>
      </w:tr>
      <w:tr w:rsidR="00997F6F" w:rsidRPr="00395B6E" w:rsidTr="00C71F17">
        <w:trPr>
          <w:trHeight w:val="40"/>
        </w:trPr>
        <w:tc>
          <w:tcPr>
            <w:tcW w:w="813" w:type="dxa"/>
          </w:tcPr>
          <w:p w:rsidR="00997F6F" w:rsidRPr="00395B6E" w:rsidRDefault="00997F6F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7,8</w:t>
            </w:r>
          </w:p>
        </w:tc>
        <w:tc>
          <w:tcPr>
            <w:tcW w:w="1413" w:type="dxa"/>
            <w:gridSpan w:val="4"/>
          </w:tcPr>
          <w:p w:rsidR="00997F6F" w:rsidRPr="00395B6E" w:rsidRDefault="00997F6F" w:rsidP="00F04D0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&lt;&lt;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Теофарма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&gt;&gt; ООО</w:t>
            </w:r>
          </w:p>
        </w:tc>
        <w:tc>
          <w:tcPr>
            <w:tcW w:w="2677" w:type="dxa"/>
            <w:gridSpan w:val="11"/>
            <w:vAlign w:val="center"/>
          </w:tcPr>
          <w:p w:rsidR="00997F6F" w:rsidRPr="00997F6F" w:rsidRDefault="00997F6F" w:rsidP="000668E2">
            <w:pPr>
              <w:widowControl w:val="0"/>
              <w:spacing w:line="276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</w:rPr>
              <w:t>г</w:t>
            </w:r>
            <w:proofErr w:type="gramStart"/>
            <w:r w:rsidRPr="00997F6F">
              <w:rPr>
                <w:rFonts w:ascii="GHEA Grapalat" w:hAnsi="GHEA Grapalat"/>
                <w:sz w:val="14"/>
                <w:szCs w:val="14"/>
              </w:rPr>
              <w:t>.</w:t>
            </w:r>
            <w:r>
              <w:rPr>
                <w:rFonts w:ascii="GHEA Grapalat" w:hAnsi="GHEA Grapalat"/>
                <w:sz w:val="14"/>
                <w:szCs w:val="14"/>
              </w:rPr>
              <w:t>Е</w:t>
            </w:r>
            <w:proofErr w:type="gramEnd"/>
            <w:r>
              <w:rPr>
                <w:rFonts w:ascii="GHEA Grapalat" w:hAnsi="GHEA Grapalat"/>
                <w:sz w:val="14"/>
                <w:szCs w:val="14"/>
              </w:rPr>
              <w:t>реван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>, ул.</w:t>
            </w:r>
            <w:r w:rsidRPr="00997F6F">
              <w:rPr>
                <w:rFonts w:ascii="GHEA Grapalat" w:hAnsi="GHEA Grapalat"/>
                <w:sz w:val="14"/>
                <w:szCs w:val="14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Г</w:t>
            </w:r>
            <w:r w:rsidRPr="00997F6F">
              <w:rPr>
                <w:rFonts w:ascii="GHEA Grapalat" w:hAnsi="GHEA Grapalat"/>
                <w:sz w:val="14"/>
                <w:szCs w:val="14"/>
              </w:rPr>
              <w:t>.</w:t>
            </w:r>
            <w:r>
              <w:rPr>
                <w:rFonts w:ascii="GHEA Grapalat" w:hAnsi="GHEA Grapalat"/>
                <w:sz w:val="14"/>
                <w:szCs w:val="14"/>
              </w:rPr>
              <w:t>Шерама</w:t>
            </w:r>
            <w:proofErr w:type="spellEnd"/>
            <w:r w:rsidRPr="00997F6F">
              <w:rPr>
                <w:rFonts w:ascii="GHEA Grapalat" w:hAnsi="GHEA Grapalat"/>
                <w:sz w:val="14"/>
                <w:szCs w:val="14"/>
                <w:lang w:val="hy-AM"/>
              </w:rPr>
              <w:t xml:space="preserve"> 92</w:t>
            </w:r>
            <w:r w:rsidRPr="00997F6F">
              <w:rPr>
                <w:rFonts w:ascii="GHEA Grapalat" w:hAnsi="GHEA Grapalat"/>
                <w:sz w:val="14"/>
                <w:szCs w:val="14"/>
              </w:rPr>
              <w:t>/</w:t>
            </w:r>
            <w:r w:rsidRPr="00997F6F">
              <w:rPr>
                <w:rFonts w:ascii="GHEA Grapalat" w:hAnsi="GHEA Grapalat"/>
                <w:sz w:val="14"/>
                <w:szCs w:val="14"/>
                <w:lang w:val="hy-AM"/>
              </w:rPr>
              <w:t>3</w:t>
            </w:r>
          </w:p>
          <w:p w:rsidR="00997F6F" w:rsidRPr="00997F6F" w:rsidRDefault="00997F6F" w:rsidP="000668E2">
            <w:pPr>
              <w:jc w:val="center"/>
              <w:rPr>
                <w:rFonts w:ascii="GHEA Grapalat" w:hAnsi="GHEA Grapalat"/>
                <w:sz w:val="14"/>
                <w:szCs w:val="14"/>
                <w:highlight w:val="yellow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</w:rPr>
              <w:t>тел</w:t>
            </w:r>
            <w:r w:rsidRPr="00997F6F">
              <w:rPr>
                <w:rFonts w:ascii="GHEA Grapalat" w:hAnsi="GHEA Grapalat"/>
                <w:sz w:val="14"/>
                <w:szCs w:val="14"/>
                <w:lang w:val="hy-AM"/>
              </w:rPr>
              <w:t>.</w:t>
            </w:r>
            <w:r w:rsidRPr="00997F6F">
              <w:rPr>
                <w:rFonts w:ascii="Helvetica" w:hAnsi="Helvetica" w:cs="Helvetica"/>
                <w:color w:val="1F497D"/>
                <w:sz w:val="14"/>
                <w:szCs w:val="14"/>
                <w:shd w:val="clear" w:color="auto" w:fill="FFFFFF"/>
                <w:lang w:val="hy-AM"/>
              </w:rPr>
              <w:t xml:space="preserve"> </w:t>
            </w:r>
            <w:r w:rsidRPr="00997F6F">
              <w:rPr>
                <w:rFonts w:ascii="GHEA Grapalat" w:hAnsi="GHEA Grapalat"/>
                <w:sz w:val="14"/>
                <w:szCs w:val="14"/>
              </w:rPr>
              <w:t>010</w:t>
            </w:r>
            <w:r>
              <w:rPr>
                <w:rFonts w:ascii="Courier New" w:hAnsi="Courier New" w:cs="Courier New"/>
                <w:sz w:val="14"/>
                <w:szCs w:val="14"/>
              </w:rPr>
              <w:t xml:space="preserve"> </w:t>
            </w:r>
            <w:r w:rsidRPr="00997F6F">
              <w:rPr>
                <w:rFonts w:ascii="GHEA Grapalat" w:hAnsi="GHEA Grapalat"/>
                <w:sz w:val="14"/>
                <w:szCs w:val="14"/>
              </w:rPr>
              <w:t>7</w:t>
            </w:r>
            <w:r w:rsidRPr="00997F6F">
              <w:rPr>
                <w:rFonts w:ascii="GHEA Grapalat" w:hAnsi="GHEA Grapalat"/>
                <w:sz w:val="14"/>
                <w:szCs w:val="14"/>
                <w:lang w:val="hy-AM"/>
              </w:rPr>
              <w:t>20 880</w:t>
            </w:r>
          </w:p>
          <w:p w:rsidR="00997F6F" w:rsidRPr="00997F6F" w:rsidRDefault="00997F6F" w:rsidP="000668E2">
            <w:pPr>
              <w:widowControl w:val="0"/>
              <w:jc w:val="center"/>
              <w:rPr>
                <w:rFonts w:ascii="Sylfaen" w:hAnsi="Sylfaen"/>
                <w:sz w:val="14"/>
                <w:szCs w:val="14"/>
                <w:highlight w:val="yellow"/>
                <w:lang w:val="hy-AM"/>
              </w:rPr>
            </w:pPr>
          </w:p>
        </w:tc>
        <w:tc>
          <w:tcPr>
            <w:tcW w:w="2008" w:type="dxa"/>
            <w:gridSpan w:val="7"/>
            <w:vAlign w:val="center"/>
          </w:tcPr>
          <w:p w:rsidR="00997F6F" w:rsidRPr="001F46A7" w:rsidRDefault="00997F6F" w:rsidP="000668E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highlight w:val="yellow"/>
                <w:lang w:val="hy-AM"/>
              </w:rPr>
            </w:pPr>
            <w:r w:rsidRPr="001F46A7">
              <w:rPr>
                <w:rFonts w:ascii="GHEA Grapalat" w:hAnsi="GHEA Grapalat"/>
                <w:bCs/>
                <w:sz w:val="14"/>
                <w:szCs w:val="14"/>
              </w:rPr>
              <w:t>shogakat.bagdasaryan@mail.ru</w:t>
            </w:r>
          </w:p>
        </w:tc>
        <w:tc>
          <w:tcPr>
            <w:tcW w:w="1972" w:type="dxa"/>
            <w:gridSpan w:val="8"/>
            <w:vAlign w:val="center"/>
          </w:tcPr>
          <w:p w:rsidR="00997F6F" w:rsidRPr="001F46A7" w:rsidRDefault="003D4DCE" w:rsidP="000668E2">
            <w:pPr>
              <w:widowControl w:val="0"/>
              <w:spacing w:line="276" w:lineRule="auto"/>
              <w:jc w:val="center"/>
              <w:rPr>
                <w:rFonts w:ascii="GHEA Grapalat" w:hAnsi="GHEA Grapalat"/>
                <w:sz w:val="14"/>
                <w:szCs w:val="14"/>
                <w:highlight w:val="yellow"/>
                <w:lang w:val="hy-AM"/>
              </w:rPr>
            </w:pPr>
            <w:r w:rsidRPr="003D4DCE">
              <w:rPr>
                <w:rFonts w:ascii="GHEA Grapalat" w:hAnsi="GHEA Grapalat"/>
                <w:bCs/>
                <w:sz w:val="14"/>
                <w:szCs w:val="14"/>
              </w:rPr>
              <w:t>220250121997000</w:t>
            </w:r>
          </w:p>
        </w:tc>
        <w:tc>
          <w:tcPr>
            <w:tcW w:w="1608" w:type="dxa"/>
            <w:gridSpan w:val="2"/>
            <w:vAlign w:val="center"/>
          </w:tcPr>
          <w:p w:rsidR="00997F6F" w:rsidRPr="001F46A7" w:rsidRDefault="00997F6F" w:rsidP="000668E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highlight w:val="yellow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</w:rPr>
              <w:t xml:space="preserve">  УНН</w:t>
            </w:r>
            <w:r w:rsidRPr="001F46A7">
              <w:rPr>
                <w:rFonts w:ascii="GHEA Grapalat" w:hAnsi="GHEA Grapalat"/>
                <w:sz w:val="14"/>
                <w:szCs w:val="14"/>
                <w:lang w:val="nb-NO"/>
              </w:rPr>
              <w:t xml:space="preserve"> </w:t>
            </w:r>
            <w:r w:rsidRPr="001F46A7">
              <w:rPr>
                <w:rFonts w:ascii="GHEA Grapalat" w:hAnsi="GHEA Grapalat"/>
                <w:sz w:val="14"/>
                <w:szCs w:val="14"/>
              </w:rPr>
              <w:t>02248584</w:t>
            </w:r>
          </w:p>
        </w:tc>
      </w:tr>
      <w:tr w:rsidR="00997F6F" w:rsidRPr="00395B6E" w:rsidTr="00BF20A9">
        <w:trPr>
          <w:trHeight w:val="288"/>
        </w:trPr>
        <w:tc>
          <w:tcPr>
            <w:tcW w:w="10491" w:type="dxa"/>
            <w:gridSpan w:val="33"/>
          </w:tcPr>
          <w:p w:rsidR="00997F6F" w:rsidRPr="00395B6E" w:rsidRDefault="00997F6F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97F6F" w:rsidRPr="00395B6E" w:rsidTr="00BF20A9">
        <w:trPr>
          <w:trHeight w:val="200"/>
        </w:trPr>
        <w:tc>
          <w:tcPr>
            <w:tcW w:w="2544" w:type="dxa"/>
            <w:gridSpan w:val="7"/>
          </w:tcPr>
          <w:p w:rsidR="00997F6F" w:rsidRPr="00395B6E" w:rsidRDefault="00997F6F" w:rsidP="00F04D03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7947" w:type="dxa"/>
            <w:gridSpan w:val="26"/>
          </w:tcPr>
          <w:p w:rsidR="00997F6F" w:rsidRPr="00395B6E" w:rsidRDefault="00997F6F" w:rsidP="0098138C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997F6F" w:rsidRPr="00395B6E" w:rsidTr="00BF20A9">
        <w:trPr>
          <w:trHeight w:val="288"/>
        </w:trPr>
        <w:tc>
          <w:tcPr>
            <w:tcW w:w="10491" w:type="dxa"/>
            <w:gridSpan w:val="33"/>
          </w:tcPr>
          <w:p w:rsidR="00997F6F" w:rsidRPr="00395B6E" w:rsidRDefault="00997F6F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97F6F" w:rsidRPr="00395B6E" w:rsidTr="00BF20A9">
        <w:trPr>
          <w:trHeight w:val="475"/>
        </w:trPr>
        <w:tc>
          <w:tcPr>
            <w:tcW w:w="10491" w:type="dxa"/>
            <w:gridSpan w:val="33"/>
          </w:tcPr>
          <w:p w:rsidR="00997F6F" w:rsidRPr="00B946EF" w:rsidRDefault="00997F6F" w:rsidP="009D7E2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gramStart"/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3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  <w:proofErr w:type="gramEnd"/>
          </w:p>
          <w:p w:rsidR="00997F6F" w:rsidRPr="00B946EF" w:rsidRDefault="00997F6F" w:rsidP="00B946E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:rsidR="00997F6F" w:rsidRPr="00AC1E22" w:rsidRDefault="00997F6F" w:rsidP="00205D5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:rsidR="00997F6F" w:rsidRPr="00205D54" w:rsidRDefault="00997F6F" w:rsidP="00205D5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:rsidR="00997F6F" w:rsidRPr="00C24736" w:rsidRDefault="00997F6F" w:rsidP="00205D5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997F6F" w:rsidRPr="00A747D5" w:rsidRDefault="00997F6F" w:rsidP="00A747D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997F6F" w:rsidRPr="00A747D5" w:rsidRDefault="00997F6F" w:rsidP="00A747D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997F6F" w:rsidRPr="006D6189" w:rsidRDefault="00997F6F" w:rsidP="00A747D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997F6F" w:rsidRPr="00BF20A9" w:rsidRDefault="00997F6F" w:rsidP="00BF20A9">
            <w:pPr>
              <w:pStyle w:val="3"/>
              <w:shd w:val="clear" w:color="auto" w:fill="FFFFFF"/>
              <w:spacing w:line="300" w:lineRule="atLeast"/>
              <w:ind w:firstLine="0"/>
              <w:jc w:val="left"/>
              <w:rPr>
                <w:rFonts w:ascii="Sylfaen" w:hAnsi="Sylfaen" w:cs="Helvetica"/>
                <w:color w:val="17365D"/>
                <w:sz w:val="14"/>
                <w:szCs w:val="14"/>
                <w:u w:val="single"/>
              </w:rPr>
            </w:pPr>
            <w:r w:rsidRPr="00A747D5">
              <w:rPr>
                <w:rFonts w:ascii="GHEA Grapalat" w:hAnsi="GHEA Grapalat" w:hint="eastAsia"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Cs/>
                <w:sz w:val="14"/>
                <w:szCs w:val="14"/>
              </w:rPr>
              <w:t>заказчика</w:t>
            </w:r>
            <w:r>
              <w:rPr>
                <w:rFonts w:ascii="GHEA Grapalat" w:hAnsi="GHEA Grapalat"/>
                <w:b w:val="0"/>
                <w:bCs/>
                <w:sz w:val="14"/>
                <w:szCs w:val="14"/>
              </w:rPr>
              <w:t xml:space="preserve"> </w:t>
            </w:r>
            <w:r w:rsidRPr="00BF20A9">
              <w:rPr>
                <w:rStyle w:val="go"/>
                <w:rFonts w:ascii="Sylfaen" w:hAnsi="Sylfaen" w:cs="Helvetica"/>
                <w:sz w:val="14"/>
                <w:szCs w:val="14"/>
              </w:rPr>
              <w:t>gnumnergyumrimc@gmail.co</w:t>
            </w:r>
            <w:r w:rsidRPr="00BF20A9">
              <w:rPr>
                <w:rStyle w:val="go"/>
                <w:rFonts w:ascii="Sylfaen" w:hAnsi="Sylfaen" w:cs="Helvetica"/>
                <w:sz w:val="14"/>
                <w:szCs w:val="14"/>
                <w:lang w:val="en-US"/>
              </w:rPr>
              <w:t>m</w:t>
            </w:r>
            <w:r>
              <w:rPr>
                <w:rFonts w:ascii="GHEA Grapalat" w:hAnsi="GHEA Grapalat"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/>
                <w:bCs/>
                <w:sz w:val="14"/>
                <w:szCs w:val="14"/>
              </w:rPr>
              <w:t>-</w:t>
            </w:r>
            <w:r w:rsidRPr="004D7CAF">
              <w:rPr>
                <w:rFonts w:ascii="GHEA Grapalat" w:hAnsi="GHEA Grapalat"/>
                <w:bCs/>
                <w:sz w:val="14"/>
                <w:szCs w:val="14"/>
              </w:rPr>
              <w:t>.</w:t>
            </w:r>
            <w:r>
              <w:rPr>
                <w:rStyle w:val="af5"/>
                <w:rFonts w:ascii="GHEA Grapalat" w:hAnsi="GHEA Grapalat"/>
                <w:bCs/>
                <w:sz w:val="14"/>
                <w:szCs w:val="14"/>
              </w:rPr>
              <w:footnoteReference w:customMarkFollows="1" w:id="8"/>
              <w:t>8</w:t>
            </w:r>
          </w:p>
          <w:p w:rsidR="00997F6F" w:rsidRPr="00BF20A9" w:rsidRDefault="00997F6F" w:rsidP="00205D5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F20A9">
              <w:rPr>
                <w:rFonts w:ascii="GHEA Grapalat" w:hAnsi="GHEA Grapalat"/>
                <w:b/>
                <w:i/>
                <w:sz w:val="14"/>
                <w:szCs w:val="14"/>
              </w:rPr>
              <w:lastRenderedPageBreak/>
              <w:t xml:space="preserve">Данные условия </w:t>
            </w:r>
            <w:proofErr w:type="spellStart"/>
            <w:r w:rsidRPr="00BF20A9">
              <w:rPr>
                <w:rFonts w:ascii="GHEA Grapalat" w:hAnsi="GHEA Grapalat"/>
                <w:b/>
                <w:i/>
                <w:sz w:val="14"/>
                <w:szCs w:val="14"/>
              </w:rPr>
              <w:t>пременими</w:t>
            </w:r>
            <w:proofErr w:type="spellEnd"/>
            <w:r w:rsidRPr="00BF20A9">
              <w:rPr>
                <w:rFonts w:ascii="GHEA Grapalat" w:hAnsi="GHEA Grapalat"/>
                <w:b/>
                <w:i/>
                <w:sz w:val="14"/>
                <w:szCs w:val="14"/>
              </w:rPr>
              <w:t xml:space="preserve"> для </w:t>
            </w:r>
            <w:proofErr w:type="gramStart"/>
            <w:r w:rsidRPr="00BF20A9">
              <w:rPr>
                <w:rFonts w:ascii="GHEA Grapalat" w:hAnsi="GHEA Grapalat"/>
                <w:b/>
                <w:i/>
                <w:sz w:val="14"/>
                <w:szCs w:val="14"/>
              </w:rPr>
              <w:t>договоров</w:t>
            </w:r>
            <w:proofErr w:type="gramEnd"/>
            <w:r w:rsidRPr="00BF20A9">
              <w:rPr>
                <w:rFonts w:ascii="GHEA Grapalat" w:hAnsi="GHEA Grapalat"/>
                <w:b/>
                <w:i/>
                <w:sz w:val="14"/>
                <w:szCs w:val="14"/>
              </w:rPr>
              <w:t xml:space="preserve"> которые  превышают базовую единицу.</w:t>
            </w:r>
          </w:p>
        </w:tc>
      </w:tr>
      <w:tr w:rsidR="00997F6F" w:rsidRPr="00395B6E" w:rsidTr="00BF20A9">
        <w:trPr>
          <w:trHeight w:val="475"/>
        </w:trPr>
        <w:tc>
          <w:tcPr>
            <w:tcW w:w="2544" w:type="dxa"/>
            <w:gridSpan w:val="7"/>
          </w:tcPr>
          <w:p w:rsidR="00997F6F" w:rsidRPr="00395B6E" w:rsidRDefault="00997F6F" w:rsidP="009E193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7947" w:type="dxa"/>
            <w:gridSpan w:val="26"/>
          </w:tcPr>
          <w:p w:rsidR="00997F6F" w:rsidRPr="00395B6E" w:rsidRDefault="00997F6F" w:rsidP="009E193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997F6F" w:rsidRPr="00395B6E" w:rsidTr="00BF20A9">
        <w:trPr>
          <w:trHeight w:val="288"/>
        </w:trPr>
        <w:tc>
          <w:tcPr>
            <w:tcW w:w="10491" w:type="dxa"/>
            <w:gridSpan w:val="33"/>
          </w:tcPr>
          <w:p w:rsidR="00997F6F" w:rsidRPr="00395B6E" w:rsidRDefault="00997F6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997F6F" w:rsidRPr="00395B6E" w:rsidRDefault="00997F6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97F6F" w:rsidRPr="00395B6E" w:rsidTr="00BF20A9">
        <w:trPr>
          <w:trHeight w:val="427"/>
        </w:trPr>
        <w:tc>
          <w:tcPr>
            <w:tcW w:w="2544" w:type="dxa"/>
            <w:gridSpan w:val="7"/>
          </w:tcPr>
          <w:p w:rsidR="00997F6F" w:rsidRPr="00395B6E" w:rsidRDefault="00997F6F" w:rsidP="00D3054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7947" w:type="dxa"/>
            <w:gridSpan w:val="26"/>
          </w:tcPr>
          <w:p w:rsidR="00997F6F" w:rsidRPr="00395B6E" w:rsidRDefault="00997F6F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997F6F" w:rsidRPr="00395B6E" w:rsidTr="00BF20A9">
        <w:trPr>
          <w:trHeight w:val="288"/>
        </w:trPr>
        <w:tc>
          <w:tcPr>
            <w:tcW w:w="10491" w:type="dxa"/>
            <w:gridSpan w:val="33"/>
          </w:tcPr>
          <w:p w:rsidR="00997F6F" w:rsidRPr="00395B6E" w:rsidRDefault="00997F6F" w:rsidP="00DA0C4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97F6F" w:rsidRPr="00395B6E" w:rsidTr="00BF20A9">
        <w:trPr>
          <w:trHeight w:val="427"/>
        </w:trPr>
        <w:tc>
          <w:tcPr>
            <w:tcW w:w="2544" w:type="dxa"/>
            <w:gridSpan w:val="7"/>
          </w:tcPr>
          <w:p w:rsidR="00997F6F" w:rsidRPr="00395B6E" w:rsidRDefault="00997F6F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7947" w:type="dxa"/>
            <w:gridSpan w:val="26"/>
          </w:tcPr>
          <w:p w:rsidR="00997F6F" w:rsidRPr="00395B6E" w:rsidRDefault="00997F6F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997F6F" w:rsidRPr="00395B6E" w:rsidTr="00BF20A9">
        <w:trPr>
          <w:trHeight w:val="288"/>
        </w:trPr>
        <w:tc>
          <w:tcPr>
            <w:tcW w:w="10491" w:type="dxa"/>
            <w:gridSpan w:val="33"/>
          </w:tcPr>
          <w:p w:rsidR="00997F6F" w:rsidRPr="00395B6E" w:rsidRDefault="00997F6F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97F6F" w:rsidRPr="00395B6E" w:rsidTr="00BF20A9">
        <w:trPr>
          <w:trHeight w:val="427"/>
        </w:trPr>
        <w:tc>
          <w:tcPr>
            <w:tcW w:w="2544" w:type="dxa"/>
            <w:gridSpan w:val="7"/>
          </w:tcPr>
          <w:p w:rsidR="00997F6F" w:rsidRPr="00395B6E" w:rsidRDefault="00997F6F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7947" w:type="dxa"/>
            <w:gridSpan w:val="26"/>
          </w:tcPr>
          <w:p w:rsidR="00997F6F" w:rsidRPr="00395B6E" w:rsidRDefault="00997F6F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997F6F" w:rsidRPr="00395B6E" w:rsidTr="00BF20A9">
        <w:trPr>
          <w:trHeight w:val="288"/>
        </w:trPr>
        <w:tc>
          <w:tcPr>
            <w:tcW w:w="10491" w:type="dxa"/>
            <w:gridSpan w:val="33"/>
          </w:tcPr>
          <w:p w:rsidR="00997F6F" w:rsidRPr="00395B6E" w:rsidRDefault="00997F6F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97F6F" w:rsidRPr="00395B6E" w:rsidTr="00BF20A9">
        <w:trPr>
          <w:trHeight w:val="227"/>
        </w:trPr>
        <w:tc>
          <w:tcPr>
            <w:tcW w:w="10491" w:type="dxa"/>
            <w:gridSpan w:val="33"/>
          </w:tcPr>
          <w:p w:rsidR="00997F6F" w:rsidRPr="00395B6E" w:rsidRDefault="00997F6F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997F6F" w:rsidRPr="00395B6E" w:rsidTr="00BF20A9">
        <w:trPr>
          <w:trHeight w:val="47"/>
        </w:trPr>
        <w:tc>
          <w:tcPr>
            <w:tcW w:w="3095" w:type="dxa"/>
            <w:gridSpan w:val="8"/>
          </w:tcPr>
          <w:p w:rsidR="00997F6F" w:rsidRPr="00395B6E" w:rsidRDefault="00997F6F" w:rsidP="005722E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67" w:type="dxa"/>
            <w:gridSpan w:val="17"/>
          </w:tcPr>
          <w:p w:rsidR="00997F6F" w:rsidRPr="00395B6E" w:rsidRDefault="00997F6F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429" w:type="dxa"/>
            <w:gridSpan w:val="8"/>
          </w:tcPr>
          <w:p w:rsidR="00997F6F" w:rsidRPr="00395B6E" w:rsidRDefault="00997F6F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997F6F" w:rsidRPr="00395B6E" w:rsidTr="00BF20A9">
        <w:trPr>
          <w:trHeight w:val="47"/>
        </w:trPr>
        <w:tc>
          <w:tcPr>
            <w:tcW w:w="3095" w:type="dxa"/>
            <w:gridSpan w:val="8"/>
          </w:tcPr>
          <w:p w:rsidR="00997F6F" w:rsidRPr="00395B6E" w:rsidRDefault="00997F6F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Лусине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Арсенян</w:t>
            </w:r>
            <w:proofErr w:type="spellEnd"/>
          </w:p>
        </w:tc>
        <w:tc>
          <w:tcPr>
            <w:tcW w:w="3967" w:type="dxa"/>
            <w:gridSpan w:val="17"/>
          </w:tcPr>
          <w:p w:rsidR="00997F6F" w:rsidRPr="00395B6E" w:rsidRDefault="00997F6F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0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77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01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08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7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3429" w:type="dxa"/>
            <w:gridSpan w:val="8"/>
          </w:tcPr>
          <w:p w:rsidR="00997F6F" w:rsidRPr="0001315A" w:rsidRDefault="00997F6F" w:rsidP="0085088C">
            <w:pPr>
              <w:pStyle w:val="3"/>
              <w:shd w:val="clear" w:color="auto" w:fill="FFFFFF"/>
              <w:spacing w:line="300" w:lineRule="atLeast"/>
              <w:rPr>
                <w:rFonts w:ascii="Sylfaen" w:hAnsi="Sylfaen" w:cs="Helvetica"/>
                <w:color w:val="17365D"/>
                <w:sz w:val="14"/>
                <w:szCs w:val="14"/>
                <w:u w:val="single"/>
              </w:rPr>
            </w:pPr>
            <w:r w:rsidRPr="0001315A">
              <w:rPr>
                <w:rStyle w:val="go"/>
                <w:rFonts w:ascii="Sylfaen" w:hAnsi="Sylfaen" w:cs="Helvetica"/>
                <w:color w:val="17365D"/>
                <w:sz w:val="14"/>
                <w:szCs w:val="14"/>
                <w:u w:val="single"/>
              </w:rPr>
              <w:t>gnumnergyumrimc@gmail.com</w:t>
            </w:r>
          </w:p>
          <w:p w:rsidR="00997F6F" w:rsidRPr="00395B6E" w:rsidRDefault="00997F6F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</w:tbl>
    <w:p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:rsidR="00371957" w:rsidRPr="0085088C" w:rsidRDefault="00BA5C97" w:rsidP="00BA5C97">
      <w:pPr>
        <w:spacing w:after="240"/>
        <w:ind w:firstLine="709"/>
        <w:jc w:val="both"/>
        <w:rPr>
          <w:rFonts w:ascii="GHEA Grapalat" w:hAnsi="GHEA Grapalat"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85088C">
        <w:rPr>
          <w:rFonts w:ascii="GHEA Grapalat" w:hAnsi="GHEA Grapalat"/>
          <w:sz w:val="20"/>
        </w:rPr>
        <w:t xml:space="preserve"> </w:t>
      </w:r>
      <w:r w:rsidR="0085088C" w:rsidRPr="0085088C">
        <w:rPr>
          <w:rFonts w:ascii="GHEA Grapalat" w:hAnsi="GHEA Grapalat"/>
          <w:sz w:val="20"/>
          <w:u w:val="single"/>
        </w:rPr>
        <w:t>&lt;&lt;</w:t>
      </w:r>
      <w:proofErr w:type="spellStart"/>
      <w:r w:rsidR="0085088C" w:rsidRPr="0085088C">
        <w:rPr>
          <w:rFonts w:ascii="GHEA Grapalat" w:hAnsi="GHEA Grapalat"/>
          <w:sz w:val="20"/>
          <w:u w:val="single"/>
        </w:rPr>
        <w:t>Гюмрийцкий</w:t>
      </w:r>
      <w:proofErr w:type="spellEnd"/>
      <w:r w:rsidR="0085088C" w:rsidRPr="0085088C">
        <w:rPr>
          <w:rFonts w:ascii="GHEA Grapalat" w:hAnsi="GHEA Grapalat"/>
          <w:sz w:val="20"/>
          <w:u w:val="single"/>
        </w:rPr>
        <w:t xml:space="preserve"> медицинский центр&gt;&gt; ЗАО</w:t>
      </w:r>
      <w:r w:rsidR="0085088C">
        <w:rPr>
          <w:rFonts w:ascii="GHEA Grapalat" w:hAnsi="GHEA Grapalat"/>
          <w:sz w:val="20"/>
        </w:rPr>
        <w:t xml:space="preserve"> </w:t>
      </w:r>
    </w:p>
    <w:sectPr w:rsidR="00371957" w:rsidRPr="0085088C" w:rsidSect="0085088C">
      <w:footerReference w:type="even" r:id="rId9"/>
      <w:footerReference w:type="default" r:id="rId10"/>
      <w:pgSz w:w="11906" w:h="16838"/>
      <w:pgMar w:top="567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8C7" w:rsidRDefault="009748C7">
      <w:r>
        <w:separator/>
      </w:r>
    </w:p>
  </w:endnote>
  <w:endnote w:type="continuationSeparator" w:id="0">
    <w:p w:rsidR="009748C7" w:rsidRDefault="00974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altName w:val="Arial"/>
    <w:charset w:val="CC"/>
    <w:family w:val="swiss"/>
    <w:pitch w:val="variable"/>
    <w:sig w:usb0="00000001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F34" w:rsidRDefault="005A121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27F3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27F34" w:rsidRDefault="00227F3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5A1214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824C6F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8C7" w:rsidRDefault="009748C7">
      <w:r>
        <w:separator/>
      </w:r>
    </w:p>
  </w:footnote>
  <w:footnote w:type="continuationSeparator" w:id="0">
    <w:p w:rsidR="009748C7" w:rsidRDefault="009748C7">
      <w:r>
        <w:continuationSeparator/>
      </w:r>
    </w:p>
  </w:footnote>
  <w:footnote w:id="1">
    <w:p w:rsidR="00227F34" w:rsidRPr="00352208" w:rsidRDefault="00227F34" w:rsidP="004C584B">
      <w:pPr>
        <w:pStyle w:val="ad"/>
        <w:jc w:val="both"/>
        <w:rPr>
          <w:rFonts w:ascii="GHEA Grapalat" w:hAnsi="GHEA Grapalat" w:cs="Sylfaen"/>
          <w:i/>
          <w:sz w:val="14"/>
          <w:szCs w:val="14"/>
        </w:rPr>
      </w:pPr>
      <w:r w:rsidRPr="00352208">
        <w:rPr>
          <w:rFonts w:ascii="GHEA Grapalat" w:hAnsi="GHEA Grapalat"/>
          <w:i/>
          <w:sz w:val="14"/>
          <w:szCs w:val="14"/>
        </w:rPr>
        <w:footnoteRef/>
      </w:r>
      <w:r w:rsidRPr="00352208">
        <w:rPr>
          <w:rFonts w:ascii="GHEA Grapalat" w:hAnsi="GHEA Grapalat"/>
          <w:i/>
          <w:sz w:val="14"/>
          <w:szCs w:val="14"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227F34" w:rsidRPr="00352208" w:rsidRDefault="00227F34" w:rsidP="004C584B">
      <w:pPr>
        <w:pStyle w:val="ad"/>
        <w:jc w:val="both"/>
        <w:rPr>
          <w:rFonts w:ascii="GHEA Grapalat" w:hAnsi="GHEA Grapalat"/>
          <w:bCs/>
          <w:i/>
          <w:sz w:val="14"/>
          <w:szCs w:val="14"/>
          <w:vertAlign w:val="superscript"/>
          <w:lang w:val="es-ES"/>
        </w:rPr>
      </w:pPr>
      <w:r w:rsidRPr="00352208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352208">
        <w:rPr>
          <w:rFonts w:ascii="GHEA Grapalat" w:hAnsi="GHEA Grapalat"/>
          <w:i/>
          <w:sz w:val="14"/>
          <w:szCs w:val="14"/>
          <w:vertAlign w:val="superscript"/>
        </w:rPr>
        <w:t xml:space="preserve">  </w:t>
      </w:r>
      <w:r w:rsidRPr="00352208">
        <w:rPr>
          <w:rFonts w:ascii="GHEA Grapalat" w:hAnsi="GHEA Grapalat"/>
          <w:i/>
          <w:sz w:val="14"/>
          <w:szCs w:val="14"/>
        </w:rPr>
        <w:t xml:space="preserve">Заполнить количество товаров, услуг, работ, закупаемых </w:t>
      </w:r>
      <w:r w:rsidR="00430FCC" w:rsidRPr="00352208">
        <w:rPr>
          <w:rFonts w:ascii="GHEA Grapalat" w:hAnsi="GHEA Grapalat"/>
          <w:i/>
          <w:sz w:val="14"/>
          <w:szCs w:val="14"/>
        </w:rPr>
        <w:t xml:space="preserve">на имеющиеся финансовые средства </w:t>
      </w:r>
      <w:r w:rsidRPr="00352208">
        <w:rPr>
          <w:rFonts w:ascii="GHEA Grapalat" w:hAnsi="GHEA Grapalat"/>
          <w:i/>
          <w:sz w:val="14"/>
          <w:szCs w:val="14"/>
        </w:rPr>
        <w:t xml:space="preserve">в рамках данного договора, а </w:t>
      </w:r>
      <w:r w:rsidR="00430FCC" w:rsidRPr="00352208">
        <w:rPr>
          <w:rFonts w:ascii="GHEA Grapalat" w:hAnsi="GHEA Grapalat"/>
          <w:i/>
          <w:sz w:val="14"/>
          <w:szCs w:val="14"/>
        </w:rPr>
        <w:t xml:space="preserve">общее </w:t>
      </w:r>
      <w:r w:rsidRPr="00352208">
        <w:rPr>
          <w:rFonts w:ascii="GHEA Grapalat" w:hAnsi="GHEA Grapalat"/>
          <w:i/>
          <w:sz w:val="14"/>
          <w:szCs w:val="14"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:rsidR="00227F34" w:rsidRPr="00352208" w:rsidRDefault="00227F34" w:rsidP="004C584B">
      <w:pPr>
        <w:pStyle w:val="ad"/>
        <w:jc w:val="both"/>
        <w:rPr>
          <w:rFonts w:ascii="GHEA Grapalat" w:hAnsi="GHEA Grapalat"/>
          <w:bCs/>
          <w:i/>
          <w:sz w:val="14"/>
          <w:szCs w:val="14"/>
          <w:vertAlign w:val="superscript"/>
          <w:lang w:val="es-ES"/>
        </w:rPr>
      </w:pPr>
      <w:r w:rsidRPr="00352208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352208">
        <w:rPr>
          <w:rFonts w:ascii="GHEA Grapalat" w:hAnsi="GHEA Grapalat"/>
          <w:i/>
          <w:sz w:val="14"/>
          <w:szCs w:val="14"/>
          <w:vertAlign w:val="superscript"/>
        </w:rPr>
        <w:t xml:space="preserve">  </w:t>
      </w:r>
      <w:r w:rsidRPr="00352208">
        <w:rPr>
          <w:rFonts w:ascii="GHEA Grapalat" w:hAnsi="GHEA Grapalat"/>
          <w:i/>
          <w:sz w:val="14"/>
          <w:szCs w:val="14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360078" w:rsidRPr="0085088C" w:rsidRDefault="00360078" w:rsidP="004C584B">
      <w:pPr>
        <w:pStyle w:val="ad"/>
        <w:jc w:val="both"/>
        <w:rPr>
          <w:rFonts w:ascii="GHEA Grapalat" w:hAnsi="GHEA Grapalat"/>
          <w:bCs/>
          <w:i/>
          <w:sz w:val="14"/>
          <w:szCs w:val="14"/>
          <w:vertAlign w:val="superscript"/>
          <w:lang w:val="es-ES"/>
        </w:rPr>
      </w:pPr>
      <w:r w:rsidRPr="0085088C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85088C">
        <w:rPr>
          <w:rFonts w:ascii="GHEA Grapalat" w:hAnsi="GHEA Grapalat"/>
          <w:i/>
          <w:sz w:val="14"/>
          <w:szCs w:val="14"/>
          <w:vertAlign w:val="superscript"/>
        </w:rPr>
        <w:t xml:space="preserve">  </w:t>
      </w:r>
      <w:r w:rsidRPr="0085088C">
        <w:rPr>
          <w:rFonts w:ascii="GHEA Grapalat" w:hAnsi="GHEA Grapalat"/>
          <w:i/>
          <w:sz w:val="14"/>
          <w:szCs w:val="14"/>
        </w:rPr>
        <w:t>Указываются даты всех изменений, внесенных в приглашение.</w:t>
      </w:r>
    </w:p>
  </w:footnote>
  <w:footnote w:id="5">
    <w:p w:rsidR="00360078" w:rsidRPr="0085088C" w:rsidRDefault="00360078" w:rsidP="004C584B">
      <w:pPr>
        <w:pStyle w:val="ad"/>
        <w:jc w:val="both"/>
        <w:rPr>
          <w:rFonts w:ascii="GHEA Grapalat" w:hAnsi="GHEA Grapalat"/>
          <w:bCs/>
          <w:i/>
          <w:sz w:val="14"/>
          <w:szCs w:val="14"/>
          <w:lang w:val="es-ES"/>
        </w:rPr>
      </w:pPr>
      <w:r w:rsidRPr="0085088C">
        <w:rPr>
          <w:rStyle w:val="af5"/>
          <w:rFonts w:ascii="GHEA Grapalat" w:hAnsi="GHEA Grapalat"/>
          <w:i/>
          <w:sz w:val="14"/>
          <w:szCs w:val="14"/>
        </w:rPr>
        <w:footnoteRef/>
      </w:r>
      <w:r w:rsidRPr="0085088C">
        <w:rPr>
          <w:rFonts w:ascii="GHEA Grapalat" w:hAnsi="GHEA Grapalat"/>
          <w:i/>
          <w:sz w:val="14"/>
          <w:szCs w:val="14"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:rsidR="0085088C" w:rsidRPr="0085088C" w:rsidRDefault="0085088C" w:rsidP="004C584B">
      <w:pPr>
        <w:pStyle w:val="ad"/>
        <w:jc w:val="both"/>
        <w:rPr>
          <w:rFonts w:ascii="GHEA Grapalat" w:hAnsi="GHEA Grapalat"/>
          <w:bCs/>
          <w:i/>
          <w:sz w:val="14"/>
          <w:szCs w:val="14"/>
          <w:lang w:val="es-ES"/>
        </w:rPr>
      </w:pPr>
      <w:r w:rsidRPr="0085088C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85088C">
        <w:rPr>
          <w:rFonts w:ascii="GHEA Grapalat" w:hAnsi="GHEA Grapalat"/>
          <w:i/>
          <w:sz w:val="14"/>
          <w:szCs w:val="14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7">
    <w:p w:rsidR="00997F6F" w:rsidRPr="0085088C" w:rsidRDefault="00997F6F" w:rsidP="004C584B">
      <w:pPr>
        <w:pStyle w:val="ad"/>
        <w:jc w:val="both"/>
        <w:rPr>
          <w:rFonts w:ascii="GHEA Grapalat" w:hAnsi="GHEA Grapalat"/>
          <w:i/>
          <w:sz w:val="14"/>
          <w:szCs w:val="14"/>
          <w:lang w:val="es-ES"/>
        </w:rPr>
      </w:pPr>
      <w:r w:rsidRPr="0085088C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85088C">
        <w:rPr>
          <w:rFonts w:ascii="GHEA Grapalat" w:hAnsi="GHEA Grapalat"/>
          <w:i/>
          <w:sz w:val="14"/>
          <w:szCs w:val="14"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  <w:footnote w:id="8">
    <w:p w:rsidR="00997F6F" w:rsidRPr="0085088C" w:rsidRDefault="00997F6F" w:rsidP="00663CB3">
      <w:pPr>
        <w:pStyle w:val="ad"/>
        <w:jc w:val="both"/>
        <w:rPr>
          <w:rFonts w:ascii="GHEA Grapalat" w:hAnsi="GHEA Grapalat"/>
          <w:i/>
          <w:sz w:val="14"/>
          <w:szCs w:val="14"/>
        </w:rPr>
      </w:pPr>
      <w:r w:rsidRPr="0085088C">
        <w:rPr>
          <w:rStyle w:val="af5"/>
          <w:sz w:val="14"/>
          <w:szCs w:val="14"/>
        </w:rPr>
        <w:t>8</w:t>
      </w:r>
      <w:r w:rsidRPr="0085088C">
        <w:rPr>
          <w:sz w:val="14"/>
          <w:szCs w:val="14"/>
        </w:rPr>
        <w:t xml:space="preserve"> </w:t>
      </w:r>
      <w:r w:rsidRPr="0085088C">
        <w:rPr>
          <w:rFonts w:ascii="GHEA Grapalat" w:hAnsi="GHEA Grapalat"/>
          <w:i/>
          <w:sz w:val="14"/>
          <w:szCs w:val="14"/>
        </w:rPr>
        <w:t>Настоящее регулирование исключается из объявления, если цена заключенного договора не превышает базовую единицу закупок.</w:t>
      </w:r>
    </w:p>
    <w:p w:rsidR="00997F6F" w:rsidRPr="0085088C" w:rsidRDefault="00997F6F" w:rsidP="00663CB3">
      <w:pPr>
        <w:pStyle w:val="ad"/>
        <w:jc w:val="both"/>
        <w:rPr>
          <w:rFonts w:ascii="GHEA Grapalat" w:hAnsi="GHEA Grapalat"/>
          <w:i/>
          <w:sz w:val="14"/>
          <w:szCs w:val="14"/>
          <w:lang w:val="hy-AM"/>
        </w:rPr>
      </w:pPr>
      <w:r w:rsidRPr="0085088C">
        <w:rPr>
          <w:rFonts w:ascii="GHEA Grapalat" w:hAnsi="GHEA Grapalat"/>
          <w:i/>
          <w:sz w:val="14"/>
          <w:szCs w:val="14"/>
        </w:rPr>
        <w:t>- Если цена заключенного договора превышает базовую единицу закупок и закупка содержит государственную тайну, то первое предложение настоящего регулирования излагается следующим содержанием: «Участники, подавшие заявку на участие в настоящей процедуре закупок по данному лоту на основании приглашения на участие, могут представить письменное требование заказчику</w:t>
      </w:r>
      <w:r w:rsidRPr="0085088C">
        <w:rPr>
          <w:rFonts w:ascii="GHEA Grapalat" w:hAnsi="GHEA Grapalat"/>
          <w:i/>
          <w:sz w:val="14"/>
          <w:szCs w:val="14"/>
          <w:lang w:val="hy-AM"/>
        </w:rPr>
        <w:t xml:space="preserve">, </w:t>
      </w:r>
      <w:r w:rsidRPr="0085088C">
        <w:rPr>
          <w:rFonts w:ascii="GHEA Grapalat" w:hAnsi="GHEA Grapalat"/>
          <w:i/>
          <w:sz w:val="14"/>
          <w:szCs w:val="14"/>
        </w:rPr>
        <w:t>указанному в настоящем объявлении, о совместном участии с ответственным подразделением в процессе принятия результата этого лота заключенного договора, в течение -------- календарных дней после отправки настоящего объявлени</w:t>
      </w:r>
      <w:r w:rsidRPr="0085088C">
        <w:rPr>
          <w:rFonts w:ascii="GHEA Grapalat" w:hAnsi="GHEA Grapalat" w:hint="eastAsia"/>
          <w:i/>
          <w:sz w:val="14"/>
          <w:szCs w:val="14"/>
        </w:rPr>
        <w:t>я</w:t>
      </w:r>
      <w:proofErr w:type="gramStart"/>
      <w:r w:rsidRPr="0085088C">
        <w:rPr>
          <w:rFonts w:ascii="GHEA Grapalat" w:hAnsi="GHEA Grapalat"/>
          <w:i/>
          <w:sz w:val="14"/>
          <w:szCs w:val="14"/>
        </w:rPr>
        <w:t>.</w:t>
      </w:r>
      <w:r w:rsidRPr="0085088C">
        <w:rPr>
          <w:rFonts w:ascii="GHEA Grapalat" w:hAnsi="GHEA Grapalat"/>
          <w:i/>
          <w:sz w:val="14"/>
          <w:szCs w:val="14"/>
          <w:lang w:val="hy-AM"/>
        </w:rPr>
        <w:t>»</w:t>
      </w:r>
      <w:proofErr w:type="gramEnd"/>
    </w:p>
    <w:p w:rsidR="00997F6F" w:rsidRPr="000E649B" w:rsidRDefault="00997F6F" w:rsidP="00663CB3">
      <w:pPr>
        <w:pStyle w:val="ad"/>
        <w:jc w:val="both"/>
        <w:rPr>
          <w:rFonts w:ascii="GHEA Grapalat" w:hAnsi="GHEA Grapalat"/>
          <w:i/>
          <w:sz w:val="16"/>
          <w:szCs w:val="16"/>
        </w:rPr>
      </w:pPr>
      <w:r w:rsidRPr="0085088C">
        <w:rPr>
          <w:rFonts w:ascii="GHEA Grapalat" w:hAnsi="GHEA Grapalat"/>
          <w:i/>
          <w:sz w:val="14"/>
          <w:szCs w:val="14"/>
        </w:rPr>
        <w:t>- Срок, установленный настоящим регулированием, не может быть меньше 3 календарных дней.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17AE7"/>
    <w:rsid w:val="00021E33"/>
    <w:rsid w:val="00022E27"/>
    <w:rsid w:val="00023F1F"/>
    <w:rsid w:val="00025EFB"/>
    <w:rsid w:val="00027904"/>
    <w:rsid w:val="00032B27"/>
    <w:rsid w:val="00034417"/>
    <w:rsid w:val="0003635A"/>
    <w:rsid w:val="00040BA1"/>
    <w:rsid w:val="0004365B"/>
    <w:rsid w:val="000536FC"/>
    <w:rsid w:val="0005765A"/>
    <w:rsid w:val="00062BDF"/>
    <w:rsid w:val="00063D6E"/>
    <w:rsid w:val="000706DF"/>
    <w:rsid w:val="00074574"/>
    <w:rsid w:val="00075FE5"/>
    <w:rsid w:val="00081724"/>
    <w:rsid w:val="00081A39"/>
    <w:rsid w:val="00082455"/>
    <w:rsid w:val="0008374E"/>
    <w:rsid w:val="0009038B"/>
    <w:rsid w:val="0009444C"/>
    <w:rsid w:val="00095B7E"/>
    <w:rsid w:val="000A6AA2"/>
    <w:rsid w:val="000B3F73"/>
    <w:rsid w:val="000C058E"/>
    <w:rsid w:val="000C210A"/>
    <w:rsid w:val="000C36DD"/>
    <w:rsid w:val="000D2565"/>
    <w:rsid w:val="000D3C84"/>
    <w:rsid w:val="000E312B"/>
    <w:rsid w:val="000E517F"/>
    <w:rsid w:val="000E649B"/>
    <w:rsid w:val="000F2917"/>
    <w:rsid w:val="00100D10"/>
    <w:rsid w:val="001029D9"/>
    <w:rsid w:val="00102A32"/>
    <w:rsid w:val="001038C8"/>
    <w:rsid w:val="00120E57"/>
    <w:rsid w:val="00124077"/>
    <w:rsid w:val="00125AFF"/>
    <w:rsid w:val="00131EC8"/>
    <w:rsid w:val="00132E94"/>
    <w:rsid w:val="0014470D"/>
    <w:rsid w:val="00144797"/>
    <w:rsid w:val="001466A8"/>
    <w:rsid w:val="001517BC"/>
    <w:rsid w:val="00151829"/>
    <w:rsid w:val="001563E9"/>
    <w:rsid w:val="001628D6"/>
    <w:rsid w:val="00180617"/>
    <w:rsid w:val="001826C8"/>
    <w:rsid w:val="00185136"/>
    <w:rsid w:val="001860C6"/>
    <w:rsid w:val="00186EDC"/>
    <w:rsid w:val="00187F09"/>
    <w:rsid w:val="0019719D"/>
    <w:rsid w:val="001A2642"/>
    <w:rsid w:val="001A64A3"/>
    <w:rsid w:val="001B0C0E"/>
    <w:rsid w:val="001B1F21"/>
    <w:rsid w:val="001B33E6"/>
    <w:rsid w:val="001B3B57"/>
    <w:rsid w:val="001C078E"/>
    <w:rsid w:val="001C13FF"/>
    <w:rsid w:val="001C220F"/>
    <w:rsid w:val="001C521B"/>
    <w:rsid w:val="001C578F"/>
    <w:rsid w:val="001E7074"/>
    <w:rsid w:val="001F46A7"/>
    <w:rsid w:val="001F5BAF"/>
    <w:rsid w:val="00200F36"/>
    <w:rsid w:val="00203423"/>
    <w:rsid w:val="0020420B"/>
    <w:rsid w:val="00205535"/>
    <w:rsid w:val="00205D54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2F9A"/>
    <w:rsid w:val="00234F65"/>
    <w:rsid w:val="00237045"/>
    <w:rsid w:val="00237D02"/>
    <w:rsid w:val="00240B0D"/>
    <w:rsid w:val="00242F71"/>
    <w:rsid w:val="00245FAF"/>
    <w:rsid w:val="002616FE"/>
    <w:rsid w:val="00263338"/>
    <w:rsid w:val="0026753B"/>
    <w:rsid w:val="0027090D"/>
    <w:rsid w:val="00270FCE"/>
    <w:rsid w:val="00271338"/>
    <w:rsid w:val="00275371"/>
    <w:rsid w:val="002774CC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D796B"/>
    <w:rsid w:val="002F0A9D"/>
    <w:rsid w:val="002F4986"/>
    <w:rsid w:val="002F50FC"/>
    <w:rsid w:val="00301137"/>
    <w:rsid w:val="00302445"/>
    <w:rsid w:val="00302D3C"/>
    <w:rsid w:val="003057F7"/>
    <w:rsid w:val="00306FFC"/>
    <w:rsid w:val="00315746"/>
    <w:rsid w:val="0031734F"/>
    <w:rsid w:val="00320E9D"/>
    <w:rsid w:val="00323B78"/>
    <w:rsid w:val="003253C1"/>
    <w:rsid w:val="00325AD5"/>
    <w:rsid w:val="00341CA5"/>
    <w:rsid w:val="00344006"/>
    <w:rsid w:val="00345C5A"/>
    <w:rsid w:val="00347CE2"/>
    <w:rsid w:val="00352208"/>
    <w:rsid w:val="0035269C"/>
    <w:rsid w:val="00360078"/>
    <w:rsid w:val="00360627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D17D0"/>
    <w:rsid w:val="003D1A1E"/>
    <w:rsid w:val="003D4DCE"/>
    <w:rsid w:val="003D5271"/>
    <w:rsid w:val="003E343E"/>
    <w:rsid w:val="003E3446"/>
    <w:rsid w:val="003F49B4"/>
    <w:rsid w:val="003F5A52"/>
    <w:rsid w:val="004001A0"/>
    <w:rsid w:val="004142D4"/>
    <w:rsid w:val="00417F8E"/>
    <w:rsid w:val="00430FCC"/>
    <w:rsid w:val="00432474"/>
    <w:rsid w:val="0043269D"/>
    <w:rsid w:val="004328D4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51C"/>
    <w:rsid w:val="00486700"/>
    <w:rsid w:val="00491098"/>
    <w:rsid w:val="00493D16"/>
    <w:rsid w:val="004945B6"/>
    <w:rsid w:val="004A1CDD"/>
    <w:rsid w:val="004A5723"/>
    <w:rsid w:val="004B0C88"/>
    <w:rsid w:val="004B2C83"/>
    <w:rsid w:val="004B2CAE"/>
    <w:rsid w:val="004B7482"/>
    <w:rsid w:val="004C226A"/>
    <w:rsid w:val="004C2C80"/>
    <w:rsid w:val="004C584B"/>
    <w:rsid w:val="004D2A4F"/>
    <w:rsid w:val="004D4E6E"/>
    <w:rsid w:val="004D7CAF"/>
    <w:rsid w:val="004F044D"/>
    <w:rsid w:val="004F29EE"/>
    <w:rsid w:val="004F2C61"/>
    <w:rsid w:val="004F596C"/>
    <w:rsid w:val="004F6EEB"/>
    <w:rsid w:val="004F7F2F"/>
    <w:rsid w:val="0050287B"/>
    <w:rsid w:val="005060B6"/>
    <w:rsid w:val="005068D1"/>
    <w:rsid w:val="00512138"/>
    <w:rsid w:val="00520CDB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142A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045B"/>
    <w:rsid w:val="005B30BE"/>
    <w:rsid w:val="005B3F86"/>
    <w:rsid w:val="005B7EE1"/>
    <w:rsid w:val="005C39A0"/>
    <w:rsid w:val="005D0F4E"/>
    <w:rsid w:val="005E141E"/>
    <w:rsid w:val="005E28A2"/>
    <w:rsid w:val="005E2F58"/>
    <w:rsid w:val="005E6B61"/>
    <w:rsid w:val="005F027C"/>
    <w:rsid w:val="005F2385"/>
    <w:rsid w:val="005F254D"/>
    <w:rsid w:val="00604A2D"/>
    <w:rsid w:val="00611EF0"/>
    <w:rsid w:val="00613058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7DDE"/>
    <w:rsid w:val="0064019E"/>
    <w:rsid w:val="00644D3C"/>
    <w:rsid w:val="00644FD7"/>
    <w:rsid w:val="00651536"/>
    <w:rsid w:val="00652B69"/>
    <w:rsid w:val="006538D5"/>
    <w:rsid w:val="00655074"/>
    <w:rsid w:val="006557FC"/>
    <w:rsid w:val="00656DC4"/>
    <w:rsid w:val="006600F5"/>
    <w:rsid w:val="00661669"/>
    <w:rsid w:val="00662B18"/>
    <w:rsid w:val="00663CB3"/>
    <w:rsid w:val="00665F3D"/>
    <w:rsid w:val="00673895"/>
    <w:rsid w:val="00676F4F"/>
    <w:rsid w:val="00683E3A"/>
    <w:rsid w:val="006840B6"/>
    <w:rsid w:val="00686425"/>
    <w:rsid w:val="00692C23"/>
    <w:rsid w:val="006936E2"/>
    <w:rsid w:val="00694204"/>
    <w:rsid w:val="006A5CF4"/>
    <w:rsid w:val="006B2BA7"/>
    <w:rsid w:val="006B398B"/>
    <w:rsid w:val="006B7B4E"/>
    <w:rsid w:val="006B7BCF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7509"/>
    <w:rsid w:val="00704B0C"/>
    <w:rsid w:val="00704BB8"/>
    <w:rsid w:val="007054A2"/>
    <w:rsid w:val="0071112C"/>
    <w:rsid w:val="00712A17"/>
    <w:rsid w:val="007169A9"/>
    <w:rsid w:val="007172D2"/>
    <w:rsid w:val="00717888"/>
    <w:rsid w:val="00722C9C"/>
    <w:rsid w:val="00727604"/>
    <w:rsid w:val="00735598"/>
    <w:rsid w:val="00736F47"/>
    <w:rsid w:val="007430B8"/>
    <w:rsid w:val="00743D8B"/>
    <w:rsid w:val="007443A1"/>
    <w:rsid w:val="007513A1"/>
    <w:rsid w:val="00752815"/>
    <w:rsid w:val="0075381F"/>
    <w:rsid w:val="0075655D"/>
    <w:rsid w:val="00760A23"/>
    <w:rsid w:val="00760AA2"/>
    <w:rsid w:val="007626EE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439B"/>
    <w:rsid w:val="00804AB6"/>
    <w:rsid w:val="00805D1B"/>
    <w:rsid w:val="00806FF2"/>
    <w:rsid w:val="00807B1C"/>
    <w:rsid w:val="00811C18"/>
    <w:rsid w:val="008128AB"/>
    <w:rsid w:val="008224C8"/>
    <w:rsid w:val="00823294"/>
    <w:rsid w:val="00824C6F"/>
    <w:rsid w:val="008257B0"/>
    <w:rsid w:val="00836454"/>
    <w:rsid w:val="008371E6"/>
    <w:rsid w:val="008503C1"/>
    <w:rsid w:val="0085088C"/>
    <w:rsid w:val="0085169A"/>
    <w:rsid w:val="0085228E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7009"/>
    <w:rsid w:val="008C3DB4"/>
    <w:rsid w:val="008C7670"/>
    <w:rsid w:val="008D0B2F"/>
    <w:rsid w:val="008D652C"/>
    <w:rsid w:val="008D68A8"/>
    <w:rsid w:val="008D6C5B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2767"/>
    <w:rsid w:val="00913176"/>
    <w:rsid w:val="00916899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700F0"/>
    <w:rsid w:val="009706C8"/>
    <w:rsid w:val="00971F96"/>
    <w:rsid w:val="009748C7"/>
    <w:rsid w:val="00975599"/>
    <w:rsid w:val="00975A0A"/>
    <w:rsid w:val="0098138C"/>
    <w:rsid w:val="0098481B"/>
    <w:rsid w:val="00985DD2"/>
    <w:rsid w:val="009928F7"/>
    <w:rsid w:val="00992C08"/>
    <w:rsid w:val="0099697A"/>
    <w:rsid w:val="00997F6F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D7E24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073CE"/>
    <w:rsid w:val="00A21B0E"/>
    <w:rsid w:val="00A253DE"/>
    <w:rsid w:val="00A2735C"/>
    <w:rsid w:val="00A30C0F"/>
    <w:rsid w:val="00A31ACA"/>
    <w:rsid w:val="00A36B72"/>
    <w:rsid w:val="00A434AE"/>
    <w:rsid w:val="00A43BA7"/>
    <w:rsid w:val="00A45288"/>
    <w:rsid w:val="00A60348"/>
    <w:rsid w:val="00A611FE"/>
    <w:rsid w:val="00A70700"/>
    <w:rsid w:val="00A747D5"/>
    <w:rsid w:val="00A81320"/>
    <w:rsid w:val="00A84618"/>
    <w:rsid w:val="00AA698E"/>
    <w:rsid w:val="00AB077D"/>
    <w:rsid w:val="00AB1F7F"/>
    <w:rsid w:val="00AB253E"/>
    <w:rsid w:val="00AB2D08"/>
    <w:rsid w:val="00AB643B"/>
    <w:rsid w:val="00AB71E5"/>
    <w:rsid w:val="00AC1E22"/>
    <w:rsid w:val="00AC300C"/>
    <w:rsid w:val="00AC7F6F"/>
    <w:rsid w:val="00AD5F58"/>
    <w:rsid w:val="00AE44F0"/>
    <w:rsid w:val="00AE7C17"/>
    <w:rsid w:val="00B00226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1E7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946EF"/>
    <w:rsid w:val="00B97F20"/>
    <w:rsid w:val="00BA5C97"/>
    <w:rsid w:val="00BC0DBD"/>
    <w:rsid w:val="00BC57B2"/>
    <w:rsid w:val="00BC73F4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20A9"/>
    <w:rsid w:val="00BF5E64"/>
    <w:rsid w:val="00BF7713"/>
    <w:rsid w:val="00C0106C"/>
    <w:rsid w:val="00C04BBE"/>
    <w:rsid w:val="00C06579"/>
    <w:rsid w:val="00C07EBD"/>
    <w:rsid w:val="00C1310B"/>
    <w:rsid w:val="00C225E2"/>
    <w:rsid w:val="00C244F4"/>
    <w:rsid w:val="00C24736"/>
    <w:rsid w:val="00C34EC1"/>
    <w:rsid w:val="00C36D92"/>
    <w:rsid w:val="00C51538"/>
    <w:rsid w:val="00C54035"/>
    <w:rsid w:val="00C56677"/>
    <w:rsid w:val="00C623F6"/>
    <w:rsid w:val="00C63DF5"/>
    <w:rsid w:val="00C66303"/>
    <w:rsid w:val="00C72D90"/>
    <w:rsid w:val="00C862C8"/>
    <w:rsid w:val="00C868E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87B5A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12003"/>
    <w:rsid w:val="00E14174"/>
    <w:rsid w:val="00E14FB5"/>
    <w:rsid w:val="00E15E9B"/>
    <w:rsid w:val="00E21EBA"/>
    <w:rsid w:val="00E24AA7"/>
    <w:rsid w:val="00E359C1"/>
    <w:rsid w:val="00E41DA4"/>
    <w:rsid w:val="00E427D3"/>
    <w:rsid w:val="00E476D2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1F09"/>
    <w:rsid w:val="00ED20BE"/>
    <w:rsid w:val="00ED33B0"/>
    <w:rsid w:val="00ED51CE"/>
    <w:rsid w:val="00ED7334"/>
    <w:rsid w:val="00ED7DDE"/>
    <w:rsid w:val="00EE1465"/>
    <w:rsid w:val="00EE4234"/>
    <w:rsid w:val="00EE62F3"/>
    <w:rsid w:val="00F01562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0D1"/>
    <w:rsid w:val="00F5426E"/>
    <w:rsid w:val="00F546D9"/>
    <w:rsid w:val="00F570A9"/>
    <w:rsid w:val="00F63219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37EC"/>
    <w:rsid w:val="00FC551A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af8">
    <w:name w:val="List Paragraph"/>
    <w:basedOn w:val="a"/>
    <w:uiPriority w:val="34"/>
    <w:qFormat/>
    <w:rsid w:val="00205D54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3D1A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3D1A1E"/>
    <w:rPr>
      <w:rFonts w:ascii="Courier New" w:hAnsi="Courier New" w:cs="Courier New"/>
      <w:lang w:bidi="ar-SA"/>
    </w:rPr>
  </w:style>
  <w:style w:type="character" w:customStyle="1" w:styleId="y2iqfc">
    <w:name w:val="y2iqfc"/>
    <w:basedOn w:val="a0"/>
    <w:rsid w:val="003D1A1E"/>
  </w:style>
  <w:style w:type="table" w:styleId="-1">
    <w:name w:val="Table Web 1"/>
    <w:basedOn w:val="a1"/>
    <w:rsid w:val="00131EC8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131EC8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131EC8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9">
    <w:name w:val="Table Elegant"/>
    <w:basedOn w:val="a1"/>
    <w:rsid w:val="00131EC8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0">
    <w:name w:val="Table Grid 7"/>
    <w:basedOn w:val="a1"/>
    <w:rsid w:val="00131EC8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1"/>
    <w:rsid w:val="001029D9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go">
    <w:name w:val="go"/>
    <w:rsid w:val="008508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2F2AA-4CE1-4518-AF15-4300B4391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5</Pages>
  <Words>1946</Words>
  <Characters>11097</Characters>
  <Application>Microsoft Office Word</Application>
  <DocSecurity>0</DocSecurity>
  <Lines>92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138</cp:revision>
  <cp:lastPrinted>2015-07-14T07:47:00Z</cp:lastPrinted>
  <dcterms:created xsi:type="dcterms:W3CDTF">2018-08-09T07:28:00Z</dcterms:created>
  <dcterms:modified xsi:type="dcterms:W3CDTF">2023-07-10T08:34:00Z</dcterms:modified>
</cp:coreProperties>
</file>